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5680" behindDoc="0" locked="0" layoutInCell="1" allowOverlap="1" wp14:anchorId="427337ED" wp14:editId="786B7A8E">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B64DF72"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542EF5">
                                <w:t>2</w:t>
                              </w:r>
                              <w:r w:rsidR="003B7239">
                                <w:t>9</w:t>
                              </w:r>
                              <w:r>
                                <w:tab/>
                              </w:r>
                              <w:r>
                                <w:tab/>
                              </w:r>
                              <w:r>
                                <w:tab/>
                              </w:r>
                              <w:r>
                                <w:tab/>
                              </w:r>
                              <w:r>
                                <w:tab/>
                              </w:r>
                              <w:r>
                                <w:tab/>
                              </w:r>
                              <w:r>
                                <w:tab/>
                              </w:r>
                              <w:r>
                                <w:tab/>
                                <w:t xml:space="preserve">                       </w:t>
                              </w:r>
                              <w:r w:rsidR="00AA7367">
                                <w:t xml:space="preserve"> </w:t>
                              </w:r>
                              <w:r w:rsidR="008644F6">
                                <w:t xml:space="preserve">    </w:t>
                              </w:r>
                              <w:r w:rsidR="00451EF1">
                                <w:t>20</w:t>
                              </w:r>
                              <w:r w:rsidR="008644F6" w:rsidRPr="008644F6">
                                <w:rPr>
                                  <w:vertAlign w:val="superscript"/>
                                </w:rPr>
                                <w:t>th</w:t>
                              </w:r>
                              <w:r w:rsidR="008644F6">
                                <w:t xml:space="preserve"> </w:t>
                              </w:r>
                              <w:r w:rsidR="00451EF1">
                                <w:t>February</w:t>
                              </w:r>
                              <w:r w:rsidR="008A7B7E">
                                <w:t xml:space="preserve"> </w:t>
                              </w:r>
                              <w:r>
                                <w:t>20</w:t>
                              </w:r>
                              <w:r w:rsidR="002402B0">
                                <w:t>2</w:t>
                              </w:r>
                              <w:r w:rsidR="008644F6">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5680"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B64DF72"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542EF5">
                          <w:t>2</w:t>
                        </w:r>
                        <w:r w:rsidR="003B7239">
                          <w:t>9</w:t>
                        </w:r>
                        <w:r>
                          <w:tab/>
                        </w:r>
                        <w:r>
                          <w:tab/>
                        </w:r>
                        <w:r>
                          <w:tab/>
                        </w:r>
                        <w:r>
                          <w:tab/>
                        </w:r>
                        <w:r>
                          <w:tab/>
                        </w:r>
                        <w:r>
                          <w:tab/>
                        </w:r>
                        <w:r>
                          <w:tab/>
                        </w:r>
                        <w:r>
                          <w:tab/>
                          <w:t xml:space="preserve">                       </w:t>
                        </w:r>
                        <w:r w:rsidR="00AA7367">
                          <w:t xml:space="preserve"> </w:t>
                        </w:r>
                        <w:r w:rsidR="008644F6">
                          <w:t xml:space="preserve">    </w:t>
                        </w:r>
                        <w:r w:rsidR="00451EF1">
                          <w:t>20</w:t>
                        </w:r>
                        <w:r w:rsidR="008644F6" w:rsidRPr="008644F6">
                          <w:rPr>
                            <w:vertAlign w:val="superscript"/>
                          </w:rPr>
                          <w:t>th</w:t>
                        </w:r>
                        <w:r w:rsidR="008644F6">
                          <w:t xml:space="preserve"> </w:t>
                        </w:r>
                        <w:r w:rsidR="00451EF1">
                          <w:t>February</w:t>
                        </w:r>
                        <w:r w:rsidR="008A7B7E">
                          <w:t xml:space="preserve"> </w:t>
                        </w:r>
                        <w:r>
                          <w:t>20</w:t>
                        </w:r>
                        <w:r w:rsidR="002402B0">
                          <w:t>2</w:t>
                        </w:r>
                        <w:r w:rsidR="008644F6">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4281CF7" w:rsidR="00716E4C" w:rsidRDefault="003B7239" w:rsidP="004459F3">
      <w:pPr>
        <w:pStyle w:val="Heading7"/>
      </w:pPr>
      <w:bookmarkStart w:id="0" w:name="OLE_LINK1"/>
      <w:bookmarkStart w:id="1" w:name="OLE_LINK2"/>
      <w:bookmarkStart w:id="2" w:name="_Hlk37843607"/>
      <w:r>
        <w:t>The art of synchronisation</w:t>
      </w:r>
    </w:p>
    <w:p w14:paraId="056B796D" w14:textId="50215DF1" w:rsidR="008B0956" w:rsidRPr="003B7239" w:rsidRDefault="00716E4C" w:rsidP="00FD72E0">
      <w:pPr>
        <w:spacing w:line="360" w:lineRule="auto"/>
        <w:rPr>
          <w:rFonts w:ascii="Arial" w:hAnsi="Arial" w:cs="Arial"/>
          <w:i/>
          <w:iCs/>
          <w:lang w:val="en-US"/>
        </w:rPr>
      </w:pPr>
      <w:r>
        <w:br/>
      </w:r>
      <w:r w:rsidR="003B7239" w:rsidRPr="003B7239">
        <w:rPr>
          <w:rFonts w:ascii="Arial" w:hAnsi="Arial"/>
          <w:b/>
          <w:i/>
          <w:iCs/>
          <w:lang w:val="en-US"/>
        </w:rPr>
        <w:t>Synchroni</w:t>
      </w:r>
      <w:r w:rsidR="003B7239">
        <w:rPr>
          <w:rFonts w:ascii="Arial" w:hAnsi="Arial"/>
          <w:b/>
          <w:i/>
          <w:iCs/>
          <w:lang w:val="en-US"/>
        </w:rPr>
        <w:t>s</w:t>
      </w:r>
      <w:r w:rsidR="003B7239" w:rsidRPr="003B7239">
        <w:rPr>
          <w:rFonts w:ascii="Arial" w:hAnsi="Arial"/>
          <w:b/>
          <w:i/>
          <w:iCs/>
          <w:lang w:val="en-US"/>
        </w:rPr>
        <w:t xml:space="preserve">ed diving is the art of performing the most difficult </w:t>
      </w:r>
      <w:r w:rsidR="008644F6">
        <w:rPr>
          <w:rFonts w:ascii="Arial" w:hAnsi="Arial"/>
          <w:b/>
          <w:i/>
          <w:iCs/>
          <w:lang w:val="en-US"/>
        </w:rPr>
        <w:t>dive</w:t>
      </w:r>
      <w:r w:rsidR="003B7239" w:rsidRPr="003B7239">
        <w:rPr>
          <w:rFonts w:ascii="Arial" w:hAnsi="Arial"/>
          <w:b/>
          <w:i/>
          <w:iCs/>
          <w:lang w:val="en-US"/>
        </w:rPr>
        <w:t xml:space="preserve"> at </w:t>
      </w:r>
      <w:r w:rsidR="003B7239">
        <w:rPr>
          <w:rFonts w:ascii="Arial" w:hAnsi="Arial"/>
          <w:b/>
          <w:i/>
          <w:iCs/>
          <w:lang w:val="en-US"/>
        </w:rPr>
        <w:t xml:space="preserve">precisely </w:t>
      </w:r>
      <w:r w:rsidR="003B7239" w:rsidRPr="003B7239">
        <w:rPr>
          <w:rFonts w:ascii="Arial" w:hAnsi="Arial"/>
          <w:b/>
          <w:i/>
          <w:iCs/>
          <w:lang w:val="en-US"/>
        </w:rPr>
        <w:t>the same time</w:t>
      </w:r>
      <w:r w:rsidR="008644F6">
        <w:rPr>
          <w:rFonts w:ascii="Arial" w:hAnsi="Arial"/>
          <w:b/>
          <w:i/>
          <w:iCs/>
          <w:lang w:val="en-US"/>
        </w:rPr>
        <w:t xml:space="preserve"> as your partner</w:t>
      </w:r>
      <w:r w:rsidR="003B7239" w:rsidRPr="003B7239">
        <w:rPr>
          <w:rFonts w:ascii="Arial" w:hAnsi="Arial"/>
          <w:b/>
          <w:i/>
          <w:iCs/>
          <w:lang w:val="en-US"/>
        </w:rPr>
        <w:t xml:space="preserve">. Here, not only </w:t>
      </w:r>
      <w:r w:rsidR="003B7239">
        <w:rPr>
          <w:rFonts w:ascii="Arial" w:hAnsi="Arial"/>
          <w:b/>
          <w:i/>
          <w:iCs/>
          <w:lang w:val="en-US"/>
        </w:rPr>
        <w:t xml:space="preserve">does </w:t>
      </w:r>
      <w:r w:rsidR="003B7239" w:rsidRPr="003B7239">
        <w:rPr>
          <w:rFonts w:ascii="Arial" w:hAnsi="Arial"/>
          <w:b/>
          <w:i/>
          <w:iCs/>
          <w:lang w:val="en-US"/>
        </w:rPr>
        <w:t xml:space="preserve">the talent of the </w:t>
      </w:r>
      <w:r w:rsidR="003B7239">
        <w:rPr>
          <w:rFonts w:ascii="Arial" w:hAnsi="Arial"/>
          <w:b/>
          <w:i/>
          <w:iCs/>
          <w:lang w:val="en-US"/>
        </w:rPr>
        <w:t>diver</w:t>
      </w:r>
      <w:r w:rsidR="008644F6">
        <w:rPr>
          <w:rFonts w:ascii="Arial" w:hAnsi="Arial"/>
          <w:b/>
          <w:i/>
          <w:iCs/>
          <w:lang w:val="en-US"/>
        </w:rPr>
        <w:t>s</w:t>
      </w:r>
      <w:r w:rsidR="003B7239" w:rsidRPr="003B7239">
        <w:rPr>
          <w:rFonts w:ascii="Arial" w:hAnsi="Arial"/>
          <w:b/>
          <w:i/>
          <w:iCs/>
          <w:lang w:val="en-US"/>
        </w:rPr>
        <w:t xml:space="preserve"> and </w:t>
      </w:r>
      <w:r w:rsidR="008644F6">
        <w:rPr>
          <w:rFonts w:ascii="Arial" w:hAnsi="Arial"/>
          <w:b/>
          <w:i/>
          <w:iCs/>
          <w:lang w:val="en-US"/>
        </w:rPr>
        <w:t xml:space="preserve">their </w:t>
      </w:r>
      <w:r w:rsidR="003B7239" w:rsidRPr="003B7239">
        <w:rPr>
          <w:rFonts w:ascii="Arial" w:hAnsi="Arial"/>
          <w:b/>
          <w:i/>
          <w:iCs/>
          <w:lang w:val="en-US"/>
        </w:rPr>
        <w:t xml:space="preserve">continuous, intense training </w:t>
      </w:r>
      <w:r w:rsidR="003B7239">
        <w:rPr>
          <w:rFonts w:ascii="Arial" w:hAnsi="Arial"/>
          <w:b/>
          <w:i/>
          <w:iCs/>
          <w:lang w:val="en-US"/>
        </w:rPr>
        <w:t>count</w:t>
      </w:r>
      <w:r w:rsidR="008644F6">
        <w:rPr>
          <w:rFonts w:ascii="Arial" w:hAnsi="Arial"/>
          <w:b/>
          <w:i/>
          <w:iCs/>
          <w:lang w:val="en-US"/>
        </w:rPr>
        <w:t>,</w:t>
      </w:r>
      <w:r w:rsidR="003B7239">
        <w:rPr>
          <w:rFonts w:ascii="Arial" w:hAnsi="Arial"/>
          <w:b/>
          <w:i/>
          <w:iCs/>
          <w:lang w:val="en-US"/>
        </w:rPr>
        <w:t xml:space="preserve"> </w:t>
      </w:r>
      <w:r w:rsidR="003B7239" w:rsidRPr="003B7239">
        <w:rPr>
          <w:rFonts w:ascii="Arial" w:hAnsi="Arial"/>
          <w:b/>
          <w:i/>
          <w:iCs/>
          <w:lang w:val="en-US"/>
        </w:rPr>
        <w:t xml:space="preserve">but also a perfect technique. There is also technology in the diving platforms, which must be </w:t>
      </w:r>
      <w:r w:rsidR="003B7239">
        <w:rPr>
          <w:rFonts w:ascii="Arial" w:hAnsi="Arial"/>
          <w:b/>
          <w:i/>
          <w:iCs/>
          <w:lang w:val="en-US"/>
        </w:rPr>
        <w:t xml:space="preserve">positioned </w:t>
      </w:r>
      <w:r w:rsidR="003B7239" w:rsidRPr="003B7239">
        <w:rPr>
          <w:rFonts w:ascii="Arial" w:hAnsi="Arial"/>
          <w:b/>
          <w:i/>
          <w:iCs/>
          <w:lang w:val="en-US"/>
        </w:rPr>
        <w:t xml:space="preserve">to exactly the same height in order to </w:t>
      </w:r>
      <w:r w:rsidR="003B7239">
        <w:rPr>
          <w:rFonts w:ascii="Arial" w:hAnsi="Arial"/>
          <w:b/>
          <w:i/>
          <w:iCs/>
          <w:lang w:val="en-US"/>
        </w:rPr>
        <w:t>ensure</w:t>
      </w:r>
      <w:r w:rsidR="003B7239" w:rsidRPr="003B7239">
        <w:rPr>
          <w:rFonts w:ascii="Arial" w:hAnsi="Arial"/>
          <w:b/>
          <w:i/>
          <w:iCs/>
          <w:lang w:val="en-US"/>
        </w:rPr>
        <w:t xml:space="preserve"> a uniform</w:t>
      </w:r>
      <w:r w:rsidR="003B7239">
        <w:rPr>
          <w:rFonts w:ascii="Arial" w:hAnsi="Arial"/>
          <w:b/>
          <w:i/>
          <w:iCs/>
          <w:lang w:val="en-US"/>
        </w:rPr>
        <w:t xml:space="preserve">, </w:t>
      </w:r>
      <w:r w:rsidR="003B7239" w:rsidRPr="003B7239">
        <w:rPr>
          <w:rFonts w:ascii="Arial" w:hAnsi="Arial"/>
          <w:b/>
          <w:i/>
          <w:iCs/>
          <w:lang w:val="en-US"/>
        </w:rPr>
        <w:t xml:space="preserve">fair </w:t>
      </w:r>
      <w:r w:rsidR="003B7239">
        <w:rPr>
          <w:rFonts w:ascii="Arial" w:hAnsi="Arial"/>
          <w:b/>
          <w:i/>
          <w:iCs/>
          <w:lang w:val="en-US"/>
        </w:rPr>
        <w:t>diving</w:t>
      </w:r>
      <w:r w:rsidR="003B7239" w:rsidRPr="003B7239">
        <w:rPr>
          <w:rFonts w:ascii="Arial" w:hAnsi="Arial"/>
          <w:b/>
          <w:i/>
          <w:iCs/>
          <w:lang w:val="en-US"/>
        </w:rPr>
        <w:t xml:space="preserve"> situation. The Leipzig water sports cent</w:t>
      </w:r>
      <w:r w:rsidR="003B7239">
        <w:rPr>
          <w:rFonts w:ascii="Arial" w:hAnsi="Arial"/>
          <w:b/>
          <w:i/>
          <w:iCs/>
          <w:lang w:val="en-US"/>
        </w:rPr>
        <w:t>re</w:t>
      </w:r>
      <w:r w:rsidR="003B7239" w:rsidRPr="003B7239">
        <w:rPr>
          <w:rFonts w:ascii="Arial" w:hAnsi="Arial"/>
          <w:b/>
          <w:i/>
          <w:iCs/>
          <w:lang w:val="en-US"/>
        </w:rPr>
        <w:t xml:space="preserve"> relies on precise</w:t>
      </w:r>
      <w:r w:rsidR="003B7239">
        <w:rPr>
          <w:rFonts w:ascii="Arial" w:hAnsi="Arial"/>
          <w:b/>
          <w:i/>
          <w:iCs/>
          <w:lang w:val="en-US"/>
        </w:rPr>
        <w:t xml:space="preserve">, </w:t>
      </w:r>
      <w:r w:rsidR="003B7239" w:rsidRPr="003B7239">
        <w:rPr>
          <w:rFonts w:ascii="Arial" w:hAnsi="Arial"/>
          <w:b/>
          <w:i/>
          <w:iCs/>
          <w:lang w:val="en-US"/>
        </w:rPr>
        <w:t>robust draw-wire displacement sensors from Micro-Epsilon for measuring the lifting height.</w:t>
      </w:r>
    </w:p>
    <w:p w14:paraId="23E29980" w14:textId="77777777" w:rsidR="008B0956" w:rsidRPr="003B7239" w:rsidRDefault="008B0956" w:rsidP="00FD72E0">
      <w:pPr>
        <w:spacing w:line="360" w:lineRule="auto"/>
        <w:rPr>
          <w:rFonts w:ascii="Arial" w:hAnsi="Arial" w:cs="Arial"/>
          <w:lang w:val="en-US"/>
        </w:rPr>
      </w:pPr>
    </w:p>
    <w:p w14:paraId="39BC6A06" w14:textId="4E7A1A3C" w:rsidR="003B7239" w:rsidRPr="003B7239" w:rsidRDefault="003B7239" w:rsidP="003B7239">
      <w:pPr>
        <w:spacing w:line="360" w:lineRule="auto"/>
        <w:rPr>
          <w:rFonts w:ascii="Arial" w:hAnsi="Arial"/>
          <w:lang w:val="en-US"/>
        </w:rPr>
      </w:pPr>
      <w:r w:rsidRPr="003B7239">
        <w:rPr>
          <w:rFonts w:ascii="Arial" w:hAnsi="Arial"/>
          <w:lang w:val="en-US"/>
        </w:rPr>
        <w:t xml:space="preserve">Since 1904, various disciplines have lined up under the Olympic term </w:t>
      </w:r>
      <w:r>
        <w:rPr>
          <w:rFonts w:ascii="Arial" w:hAnsi="Arial"/>
          <w:lang w:val="en-US"/>
        </w:rPr>
        <w:t>‘</w:t>
      </w:r>
      <w:r w:rsidRPr="003B7239">
        <w:rPr>
          <w:rFonts w:ascii="Arial" w:hAnsi="Arial"/>
          <w:lang w:val="en-US"/>
        </w:rPr>
        <w:t>diving</w:t>
      </w:r>
      <w:r>
        <w:rPr>
          <w:rFonts w:ascii="Arial" w:hAnsi="Arial"/>
          <w:lang w:val="en-US"/>
        </w:rPr>
        <w:t>’</w:t>
      </w:r>
      <w:r w:rsidRPr="003B7239">
        <w:rPr>
          <w:rFonts w:ascii="Arial" w:hAnsi="Arial"/>
          <w:lang w:val="en-US"/>
        </w:rPr>
        <w:t>. These include high diving from 5, 7.5 and 10 m, springboard diving from 1 m and 3 m and synchroni</w:t>
      </w:r>
      <w:r>
        <w:rPr>
          <w:rFonts w:ascii="Arial" w:hAnsi="Arial"/>
          <w:lang w:val="en-US"/>
        </w:rPr>
        <w:t>s</w:t>
      </w:r>
      <w:r w:rsidRPr="003B7239">
        <w:rPr>
          <w:rFonts w:ascii="Arial" w:hAnsi="Arial"/>
          <w:lang w:val="en-US"/>
        </w:rPr>
        <w:t>ed diving, which is performed from 3 and 10 m. In free flight, the athletes elegantly and precisely show complicated dive</w:t>
      </w:r>
      <w:r>
        <w:rPr>
          <w:rFonts w:ascii="Arial" w:hAnsi="Arial"/>
          <w:lang w:val="en-US"/>
        </w:rPr>
        <w:t xml:space="preserve"> routines</w:t>
      </w:r>
      <w:r w:rsidRPr="003B7239">
        <w:rPr>
          <w:rFonts w:ascii="Arial" w:hAnsi="Arial"/>
          <w:lang w:val="en-US"/>
        </w:rPr>
        <w:t xml:space="preserve">. </w:t>
      </w:r>
      <w:r>
        <w:rPr>
          <w:rFonts w:ascii="Arial" w:hAnsi="Arial"/>
          <w:lang w:val="en-US"/>
        </w:rPr>
        <w:t>A</w:t>
      </w:r>
      <w:r w:rsidRPr="003B7239">
        <w:rPr>
          <w:rFonts w:ascii="Arial" w:hAnsi="Arial"/>
          <w:lang w:val="en-US"/>
        </w:rPr>
        <w:t>s a water sport</w:t>
      </w:r>
      <w:r>
        <w:rPr>
          <w:rFonts w:ascii="Arial" w:hAnsi="Arial"/>
          <w:lang w:val="en-US"/>
        </w:rPr>
        <w:t>, synchronised diving</w:t>
      </w:r>
      <w:r w:rsidRPr="003B7239">
        <w:rPr>
          <w:rFonts w:ascii="Arial" w:hAnsi="Arial"/>
          <w:lang w:val="en-US"/>
        </w:rPr>
        <w:t xml:space="preserve"> has been an Olympic discipline since 2000. Two athletes </w:t>
      </w:r>
      <w:r>
        <w:rPr>
          <w:rFonts w:ascii="Arial" w:hAnsi="Arial"/>
          <w:lang w:val="en-US"/>
        </w:rPr>
        <w:t>must</w:t>
      </w:r>
      <w:r w:rsidRPr="003B7239">
        <w:rPr>
          <w:rFonts w:ascii="Arial" w:hAnsi="Arial"/>
          <w:lang w:val="en-US"/>
        </w:rPr>
        <w:t xml:space="preserve"> </w:t>
      </w:r>
      <w:r w:rsidR="008644F6">
        <w:rPr>
          <w:rFonts w:ascii="Arial" w:hAnsi="Arial"/>
          <w:lang w:val="en-US"/>
        </w:rPr>
        <w:t xml:space="preserve">dive </w:t>
      </w:r>
      <w:r w:rsidRPr="003B7239">
        <w:rPr>
          <w:rFonts w:ascii="Arial" w:hAnsi="Arial"/>
          <w:lang w:val="en-US"/>
        </w:rPr>
        <w:t xml:space="preserve">at the same time from an identical height in order to prove their diving skills. Each </w:t>
      </w:r>
      <w:r w:rsidR="008644F6">
        <w:rPr>
          <w:rFonts w:ascii="Arial" w:hAnsi="Arial"/>
          <w:lang w:val="en-US"/>
        </w:rPr>
        <w:t>dive</w:t>
      </w:r>
      <w:r w:rsidRPr="003B7239">
        <w:rPr>
          <w:rFonts w:ascii="Arial" w:hAnsi="Arial"/>
          <w:lang w:val="en-US"/>
        </w:rPr>
        <w:t xml:space="preserve"> is evaluated individually as well as the synchronicity of both </w:t>
      </w:r>
      <w:r w:rsidR="008644F6">
        <w:rPr>
          <w:rFonts w:ascii="Arial" w:hAnsi="Arial"/>
          <w:lang w:val="en-US"/>
        </w:rPr>
        <w:t>dive</w:t>
      </w:r>
      <w:r w:rsidRPr="003B7239">
        <w:rPr>
          <w:rFonts w:ascii="Arial" w:hAnsi="Arial"/>
          <w:lang w:val="en-US"/>
        </w:rPr>
        <w:t xml:space="preserve">s which should be absolutely identical. </w:t>
      </w:r>
    </w:p>
    <w:p w14:paraId="0C3C2C71" w14:textId="77777777" w:rsidR="003B7239" w:rsidRPr="003B7239" w:rsidRDefault="003B7239" w:rsidP="003B7239">
      <w:pPr>
        <w:spacing w:line="360" w:lineRule="auto"/>
        <w:rPr>
          <w:rFonts w:ascii="Arial" w:hAnsi="Arial"/>
          <w:lang w:val="en-US"/>
        </w:rPr>
      </w:pPr>
    </w:p>
    <w:p w14:paraId="7B81B0BB" w14:textId="7ADB1723" w:rsidR="003B7239" w:rsidRPr="003B7239" w:rsidRDefault="003B7239" w:rsidP="003B7239">
      <w:pPr>
        <w:spacing w:line="360" w:lineRule="auto"/>
        <w:rPr>
          <w:rFonts w:ascii="Arial" w:hAnsi="Arial"/>
          <w:lang w:val="en-US"/>
        </w:rPr>
      </w:pPr>
      <w:r w:rsidRPr="003B7239">
        <w:rPr>
          <w:rFonts w:ascii="Arial" w:hAnsi="Arial"/>
          <w:lang w:val="en-US"/>
        </w:rPr>
        <w:t>In order to offer exactly the same starting conditions and th</w:t>
      </w:r>
      <w:r>
        <w:rPr>
          <w:rFonts w:ascii="Arial" w:hAnsi="Arial"/>
          <w:lang w:val="en-US"/>
        </w:rPr>
        <w:t>erefore</w:t>
      </w:r>
      <w:r w:rsidRPr="003B7239">
        <w:rPr>
          <w:rFonts w:ascii="Arial" w:hAnsi="Arial"/>
          <w:lang w:val="en-US"/>
        </w:rPr>
        <w:t xml:space="preserve"> one of the basic prerequisites for a successful dive, the technology behind </w:t>
      </w:r>
      <w:r w:rsidR="008644F6">
        <w:rPr>
          <w:rFonts w:ascii="Arial" w:hAnsi="Arial"/>
          <w:lang w:val="en-US"/>
        </w:rPr>
        <w:t>the diving board itself</w:t>
      </w:r>
      <w:r w:rsidRPr="003B7239">
        <w:rPr>
          <w:rFonts w:ascii="Arial" w:hAnsi="Arial"/>
          <w:lang w:val="en-US"/>
        </w:rPr>
        <w:t xml:space="preserve"> plays </w:t>
      </w:r>
      <w:r w:rsidR="00941694" w:rsidRPr="003B7239">
        <w:rPr>
          <w:rFonts w:ascii="Arial" w:hAnsi="Arial"/>
          <w:lang w:val="en-US"/>
        </w:rPr>
        <w:t>a key role</w:t>
      </w:r>
      <w:r w:rsidRPr="003B7239">
        <w:rPr>
          <w:rFonts w:ascii="Arial" w:hAnsi="Arial"/>
          <w:lang w:val="en-US"/>
        </w:rPr>
        <w:t xml:space="preserve">. This means that hydraulic diving platforms </w:t>
      </w:r>
      <w:r>
        <w:rPr>
          <w:rFonts w:ascii="Arial" w:hAnsi="Arial"/>
          <w:lang w:val="en-US"/>
        </w:rPr>
        <w:t>must</w:t>
      </w:r>
      <w:r w:rsidRPr="003B7239">
        <w:rPr>
          <w:rFonts w:ascii="Arial" w:hAnsi="Arial"/>
          <w:lang w:val="en-US"/>
        </w:rPr>
        <w:t xml:space="preserve"> be positioned with absolute accuracy using draw-wire displacement sensors from Micro-Epsilon. These sensors are used, for example, in the water sports cent</w:t>
      </w:r>
      <w:r>
        <w:rPr>
          <w:rFonts w:ascii="Arial" w:hAnsi="Arial"/>
          <w:lang w:val="en-US"/>
        </w:rPr>
        <w:t>re</w:t>
      </w:r>
      <w:r w:rsidRPr="003B7239">
        <w:rPr>
          <w:rFonts w:ascii="Arial" w:hAnsi="Arial"/>
          <w:lang w:val="en-US"/>
        </w:rPr>
        <w:t xml:space="preserve"> in Leipzig, where athletes and future Olympic athletes t</w:t>
      </w:r>
      <w:r>
        <w:rPr>
          <w:rFonts w:ascii="Arial" w:hAnsi="Arial"/>
          <w:lang w:val="en-US"/>
        </w:rPr>
        <w:t>rain and test</w:t>
      </w:r>
      <w:r w:rsidRPr="003B7239">
        <w:rPr>
          <w:rFonts w:ascii="Arial" w:hAnsi="Arial"/>
          <w:lang w:val="en-US"/>
        </w:rPr>
        <w:t xml:space="preserve"> their skills. For optimal training results, training is </w:t>
      </w:r>
      <w:r>
        <w:rPr>
          <w:rFonts w:ascii="Arial" w:hAnsi="Arial"/>
          <w:lang w:val="en-US"/>
        </w:rPr>
        <w:t xml:space="preserve">performed </w:t>
      </w:r>
      <w:r w:rsidRPr="003B7239">
        <w:rPr>
          <w:rFonts w:ascii="Arial" w:hAnsi="Arial"/>
          <w:lang w:val="en-US"/>
        </w:rPr>
        <w:t xml:space="preserve">from height-adjustable diving towers. This allows the athletes to perform their </w:t>
      </w:r>
      <w:r>
        <w:rPr>
          <w:rFonts w:ascii="Arial" w:hAnsi="Arial"/>
          <w:lang w:val="en-US"/>
        </w:rPr>
        <w:t>routines</w:t>
      </w:r>
      <w:r w:rsidRPr="003B7239">
        <w:rPr>
          <w:rFonts w:ascii="Arial" w:hAnsi="Arial"/>
          <w:lang w:val="en-US"/>
        </w:rPr>
        <w:t xml:space="preserve"> from variable heights but still from </w:t>
      </w:r>
      <w:r>
        <w:rPr>
          <w:rFonts w:ascii="Arial" w:hAnsi="Arial"/>
          <w:lang w:val="en-US"/>
        </w:rPr>
        <w:t xml:space="preserve">precisely </w:t>
      </w:r>
      <w:r w:rsidRPr="003B7239">
        <w:rPr>
          <w:rFonts w:ascii="Arial" w:hAnsi="Arial"/>
          <w:lang w:val="en-US"/>
        </w:rPr>
        <w:t>the same height.</w:t>
      </w:r>
    </w:p>
    <w:p w14:paraId="3965F34A" w14:textId="77777777" w:rsidR="003B7239" w:rsidRPr="003B7239" w:rsidRDefault="003B7239" w:rsidP="003B7239">
      <w:pPr>
        <w:spacing w:line="360" w:lineRule="auto"/>
        <w:rPr>
          <w:rFonts w:ascii="Arial" w:hAnsi="Arial"/>
          <w:lang w:val="en-US"/>
        </w:rPr>
      </w:pPr>
    </w:p>
    <w:p w14:paraId="17333361" w14:textId="36024599" w:rsidR="003B7239" w:rsidRPr="003B7239" w:rsidRDefault="003B7239" w:rsidP="003B7239">
      <w:pPr>
        <w:spacing w:line="360" w:lineRule="auto"/>
        <w:rPr>
          <w:rFonts w:ascii="Arial" w:hAnsi="Arial"/>
          <w:lang w:val="en-US"/>
        </w:rPr>
      </w:pPr>
      <w:r w:rsidRPr="003B7239">
        <w:rPr>
          <w:rFonts w:ascii="Arial" w:hAnsi="Arial"/>
          <w:lang w:val="en-US"/>
        </w:rPr>
        <w:lastRenderedPageBreak/>
        <w:t xml:space="preserve">Draw-wire displacement sensors from Micro-Epsilon ensure that each tower is in the desired position. For this purpose, the height is measured </w:t>
      </w:r>
      <w:r>
        <w:rPr>
          <w:rFonts w:ascii="Arial" w:hAnsi="Arial"/>
          <w:lang w:val="en-US"/>
        </w:rPr>
        <w:t xml:space="preserve">to </w:t>
      </w:r>
      <w:r w:rsidRPr="003B7239">
        <w:rPr>
          <w:rFonts w:ascii="Arial" w:hAnsi="Arial"/>
          <w:lang w:val="en-US"/>
        </w:rPr>
        <w:t>millimet</w:t>
      </w:r>
      <w:r>
        <w:rPr>
          <w:rFonts w:ascii="Arial" w:hAnsi="Arial"/>
          <w:lang w:val="en-US"/>
        </w:rPr>
        <w:t>re</w:t>
      </w:r>
      <w:r w:rsidRPr="003B7239">
        <w:rPr>
          <w:rFonts w:ascii="Arial" w:hAnsi="Arial"/>
          <w:lang w:val="en-US"/>
        </w:rPr>
        <w:t xml:space="preserve"> accuracy. The desired height can be adjusted via a console </w:t>
      </w:r>
      <w:r>
        <w:rPr>
          <w:rFonts w:ascii="Arial" w:hAnsi="Arial"/>
          <w:lang w:val="en-US"/>
        </w:rPr>
        <w:t>positioned at</w:t>
      </w:r>
      <w:r w:rsidRPr="003B7239">
        <w:rPr>
          <w:rFonts w:ascii="Arial" w:hAnsi="Arial"/>
          <w:lang w:val="en-US"/>
        </w:rPr>
        <w:t xml:space="preserve"> the edge of the pool. </w:t>
      </w:r>
    </w:p>
    <w:p w14:paraId="2246CD62" w14:textId="77777777" w:rsidR="003B7239" w:rsidRPr="003B7239" w:rsidRDefault="003B7239" w:rsidP="003B7239">
      <w:pPr>
        <w:spacing w:line="360" w:lineRule="auto"/>
        <w:rPr>
          <w:rFonts w:ascii="Arial" w:hAnsi="Arial"/>
          <w:lang w:val="en-US"/>
        </w:rPr>
      </w:pPr>
    </w:p>
    <w:p w14:paraId="27E6AE74" w14:textId="47FFF57C" w:rsidR="003B7239" w:rsidRPr="003B7239" w:rsidRDefault="003B7239" w:rsidP="003B7239">
      <w:pPr>
        <w:spacing w:line="360" w:lineRule="auto"/>
        <w:rPr>
          <w:rFonts w:ascii="Arial" w:hAnsi="Arial"/>
          <w:lang w:val="en-US"/>
        </w:rPr>
      </w:pPr>
      <w:r w:rsidRPr="003B7239">
        <w:rPr>
          <w:rFonts w:ascii="Arial" w:hAnsi="Arial"/>
          <w:lang w:val="en-US"/>
        </w:rPr>
        <w:t xml:space="preserve">In addition to precise measurement values, the sensors must also </w:t>
      </w:r>
      <w:r>
        <w:rPr>
          <w:rFonts w:ascii="Arial" w:hAnsi="Arial"/>
          <w:lang w:val="en-US"/>
        </w:rPr>
        <w:t xml:space="preserve">possess </w:t>
      </w:r>
      <w:r w:rsidRPr="003B7239">
        <w:rPr>
          <w:rFonts w:ascii="Arial" w:hAnsi="Arial"/>
          <w:lang w:val="en-US"/>
        </w:rPr>
        <w:t xml:space="preserve">certain properties that </w:t>
      </w:r>
      <w:r>
        <w:rPr>
          <w:rFonts w:ascii="Arial" w:hAnsi="Arial"/>
          <w:lang w:val="en-US"/>
        </w:rPr>
        <w:t xml:space="preserve">protect them in the </w:t>
      </w:r>
      <w:r w:rsidRPr="003B7239">
        <w:rPr>
          <w:rFonts w:ascii="Arial" w:hAnsi="Arial"/>
          <w:lang w:val="en-US"/>
        </w:rPr>
        <w:t xml:space="preserve">difficult environmental conditions. </w:t>
      </w:r>
      <w:r>
        <w:rPr>
          <w:rFonts w:ascii="Arial" w:hAnsi="Arial"/>
          <w:lang w:val="en-US"/>
        </w:rPr>
        <w:t>H</w:t>
      </w:r>
      <w:r w:rsidRPr="003B7239">
        <w:rPr>
          <w:rFonts w:ascii="Arial" w:hAnsi="Arial"/>
          <w:lang w:val="en-US"/>
        </w:rPr>
        <w:t>igh humidity</w:t>
      </w:r>
      <w:r>
        <w:rPr>
          <w:rFonts w:ascii="Arial" w:hAnsi="Arial"/>
          <w:lang w:val="en-US"/>
        </w:rPr>
        <w:t xml:space="preserve"> is present in the swimming pool areas</w:t>
      </w:r>
      <w:r w:rsidR="005874F1">
        <w:rPr>
          <w:rFonts w:ascii="Arial" w:hAnsi="Arial"/>
          <w:lang w:val="en-US"/>
        </w:rPr>
        <w:t xml:space="preserve"> and the</w:t>
      </w:r>
      <w:r w:rsidRPr="003B7239">
        <w:rPr>
          <w:rFonts w:ascii="Arial" w:hAnsi="Arial"/>
          <w:lang w:val="en-US"/>
        </w:rPr>
        <w:t xml:space="preserve"> environment </w:t>
      </w:r>
      <w:r w:rsidR="005874F1">
        <w:rPr>
          <w:rFonts w:ascii="Arial" w:hAnsi="Arial"/>
          <w:lang w:val="en-US"/>
        </w:rPr>
        <w:t xml:space="preserve">also </w:t>
      </w:r>
      <w:r w:rsidRPr="003B7239">
        <w:rPr>
          <w:rFonts w:ascii="Arial" w:hAnsi="Arial"/>
          <w:lang w:val="en-US"/>
        </w:rPr>
        <w:t>contains chlorine</w:t>
      </w:r>
      <w:r w:rsidR="005874F1">
        <w:rPr>
          <w:rFonts w:ascii="Arial" w:hAnsi="Arial"/>
          <w:lang w:val="en-US"/>
        </w:rPr>
        <w:t xml:space="preserve">. The sensors must be reliable and complete </w:t>
      </w:r>
      <w:r w:rsidRPr="003B7239">
        <w:rPr>
          <w:rFonts w:ascii="Arial" w:hAnsi="Arial"/>
          <w:lang w:val="en-US"/>
        </w:rPr>
        <w:t xml:space="preserve">a high number of working cycles without </w:t>
      </w:r>
      <w:r w:rsidR="005874F1">
        <w:rPr>
          <w:rFonts w:ascii="Arial" w:hAnsi="Arial"/>
          <w:lang w:val="en-US"/>
        </w:rPr>
        <w:t>having to be replaced</w:t>
      </w:r>
      <w:r w:rsidRPr="003B7239">
        <w:rPr>
          <w:rFonts w:ascii="Arial" w:hAnsi="Arial"/>
          <w:lang w:val="en-US"/>
        </w:rPr>
        <w:t xml:space="preserve">. </w:t>
      </w:r>
    </w:p>
    <w:p w14:paraId="57BF7055" w14:textId="77777777" w:rsidR="003B7239" w:rsidRPr="003B7239" w:rsidRDefault="003B7239" w:rsidP="003B7239">
      <w:pPr>
        <w:spacing w:line="360" w:lineRule="auto"/>
        <w:rPr>
          <w:rFonts w:ascii="Arial" w:hAnsi="Arial"/>
          <w:lang w:val="en-US"/>
        </w:rPr>
      </w:pPr>
    </w:p>
    <w:p w14:paraId="05A596E1" w14:textId="50434F5C" w:rsidR="008644F6" w:rsidRDefault="008644F6" w:rsidP="003B7239">
      <w:pPr>
        <w:spacing w:line="360" w:lineRule="auto"/>
        <w:rPr>
          <w:rFonts w:ascii="Arial" w:hAnsi="Arial"/>
          <w:lang w:val="en-US"/>
        </w:rPr>
      </w:pPr>
      <w:r>
        <w:rPr>
          <w:rFonts w:ascii="Arial" w:hAnsi="Arial"/>
          <w:lang w:val="en-US"/>
        </w:rPr>
        <w:t>A further use for draw-wire sensors in the swimming pool area is for the control of the depth of the pool itself. Modern pools now include the ability to adjust the pool floor position and thus depth, so that they can cater for a wider range of activities without the need to have multiple pools built. For example, a shallower depth is used for teaching whilst the floor is positioned lower to allow diving to take place. The floor position is monitored using draw-wire sensors.</w:t>
      </w:r>
    </w:p>
    <w:p w14:paraId="7877CA6F" w14:textId="53718192" w:rsidR="008644F6" w:rsidRDefault="008644F6" w:rsidP="003B7239">
      <w:pPr>
        <w:spacing w:line="360" w:lineRule="auto"/>
        <w:rPr>
          <w:rFonts w:ascii="Arial" w:hAnsi="Arial"/>
          <w:lang w:val="en-US"/>
        </w:rPr>
      </w:pPr>
    </w:p>
    <w:p w14:paraId="44849FE5" w14:textId="2EF6F693" w:rsidR="008644F6" w:rsidRDefault="008644F6" w:rsidP="003B7239">
      <w:pPr>
        <w:spacing w:line="360" w:lineRule="auto"/>
        <w:rPr>
          <w:rFonts w:ascii="Arial" w:hAnsi="Arial"/>
          <w:lang w:val="en-US"/>
        </w:rPr>
      </w:pPr>
      <w:r w:rsidRPr="003B7239">
        <w:rPr>
          <w:rFonts w:ascii="Arial" w:hAnsi="Arial"/>
          <w:b/>
          <w:bCs/>
          <w:lang w:val="en-US"/>
        </w:rPr>
        <w:t>Synchroni</w:t>
      </w:r>
      <w:r>
        <w:rPr>
          <w:rFonts w:ascii="Arial" w:hAnsi="Arial"/>
          <w:b/>
          <w:bCs/>
          <w:lang w:val="en-US"/>
        </w:rPr>
        <w:t>s</w:t>
      </w:r>
      <w:r w:rsidRPr="003B7239">
        <w:rPr>
          <w:rFonts w:ascii="Arial" w:hAnsi="Arial"/>
          <w:b/>
          <w:bCs/>
          <w:lang w:val="en-US"/>
        </w:rPr>
        <w:t>ation monitoring with draw-wire sensors in telescopic platforms</w:t>
      </w:r>
    </w:p>
    <w:p w14:paraId="0983405B" w14:textId="606FE63A" w:rsidR="003B7239" w:rsidRPr="003B7239" w:rsidRDefault="003B7239" w:rsidP="003B7239">
      <w:pPr>
        <w:spacing w:line="360" w:lineRule="auto"/>
        <w:rPr>
          <w:rFonts w:ascii="Arial" w:hAnsi="Arial"/>
          <w:lang w:val="en-US"/>
        </w:rPr>
      </w:pPr>
      <w:r w:rsidRPr="003B7239">
        <w:rPr>
          <w:rFonts w:ascii="Arial" w:hAnsi="Arial"/>
          <w:lang w:val="en-US"/>
        </w:rPr>
        <w:t xml:space="preserve">The draw-wire displacement sensors from Micro-Epsilon are </w:t>
      </w:r>
      <w:r w:rsidR="008644F6">
        <w:rPr>
          <w:rFonts w:ascii="Arial" w:hAnsi="Arial"/>
          <w:lang w:val="en-US"/>
        </w:rPr>
        <w:t xml:space="preserve">also </w:t>
      </w:r>
      <w:r w:rsidRPr="003B7239">
        <w:rPr>
          <w:rFonts w:ascii="Arial" w:hAnsi="Arial"/>
          <w:lang w:val="en-US"/>
        </w:rPr>
        <w:t>used in numerous other measurement tasks in which the lifting height must be precisely determined. This also includes synchroni</w:t>
      </w:r>
      <w:r w:rsidR="005874F1">
        <w:rPr>
          <w:rFonts w:ascii="Arial" w:hAnsi="Arial"/>
          <w:lang w:val="en-US"/>
        </w:rPr>
        <w:t>s</w:t>
      </w:r>
      <w:r w:rsidRPr="003B7239">
        <w:rPr>
          <w:rFonts w:ascii="Arial" w:hAnsi="Arial"/>
          <w:lang w:val="en-US"/>
        </w:rPr>
        <w:t xml:space="preserve">ation monitoring in telescopic platforms, such as those used by </w:t>
      </w:r>
      <w:r w:rsidR="005874F1">
        <w:rPr>
          <w:rFonts w:ascii="Arial" w:hAnsi="Arial"/>
          <w:lang w:val="en-US"/>
        </w:rPr>
        <w:t xml:space="preserve">vehicle </w:t>
      </w:r>
      <w:r w:rsidRPr="003B7239">
        <w:rPr>
          <w:rFonts w:ascii="Arial" w:hAnsi="Arial"/>
          <w:lang w:val="en-US"/>
        </w:rPr>
        <w:t xml:space="preserve"> workshops as lifting systems for cars. The telescopic platforms allow free and safe access to the underbody of the vehicles when maintenance, repair or servicing work </w:t>
      </w:r>
      <w:r w:rsidR="005874F1">
        <w:rPr>
          <w:rFonts w:ascii="Arial" w:hAnsi="Arial"/>
          <w:lang w:val="en-US"/>
        </w:rPr>
        <w:t>must</w:t>
      </w:r>
      <w:r w:rsidRPr="003B7239">
        <w:rPr>
          <w:rFonts w:ascii="Arial" w:hAnsi="Arial"/>
          <w:lang w:val="en-US"/>
        </w:rPr>
        <w:t xml:space="preserve"> be carried out. </w:t>
      </w:r>
    </w:p>
    <w:p w14:paraId="0B48A90C" w14:textId="77777777" w:rsidR="003B7239" w:rsidRPr="003B7239" w:rsidRDefault="003B7239" w:rsidP="003B7239">
      <w:pPr>
        <w:spacing w:line="360" w:lineRule="auto"/>
        <w:rPr>
          <w:rFonts w:ascii="Arial" w:hAnsi="Arial"/>
          <w:lang w:val="en-US"/>
        </w:rPr>
      </w:pPr>
    </w:p>
    <w:p w14:paraId="7D89D77F" w14:textId="77777777" w:rsidR="003B7239" w:rsidRPr="003B7239" w:rsidRDefault="003B7239" w:rsidP="003B7239">
      <w:pPr>
        <w:spacing w:line="360" w:lineRule="auto"/>
        <w:rPr>
          <w:rFonts w:ascii="Arial" w:hAnsi="Arial"/>
          <w:b/>
          <w:bCs/>
          <w:lang w:val="en-US"/>
        </w:rPr>
      </w:pPr>
      <w:r w:rsidRPr="003B7239">
        <w:rPr>
          <w:rFonts w:ascii="Arial" w:hAnsi="Arial"/>
          <w:b/>
          <w:bCs/>
          <w:lang w:val="en-US"/>
        </w:rPr>
        <w:t>Conclusion</w:t>
      </w:r>
    </w:p>
    <w:p w14:paraId="2C1D0E70" w14:textId="0B282B05" w:rsidR="003B7239" w:rsidRPr="003B7239" w:rsidRDefault="003B7239" w:rsidP="003B7239">
      <w:pPr>
        <w:spacing w:line="360" w:lineRule="auto"/>
        <w:rPr>
          <w:rFonts w:ascii="Arial" w:hAnsi="Arial"/>
          <w:lang w:val="en-US"/>
        </w:rPr>
      </w:pPr>
      <w:r w:rsidRPr="003B7239">
        <w:rPr>
          <w:rFonts w:ascii="Arial" w:hAnsi="Arial"/>
          <w:lang w:val="en-US"/>
        </w:rPr>
        <w:t>Draw-wire displacement sensors from Micro-Epsilon can be integrated directly into the systems</w:t>
      </w:r>
      <w:r w:rsidR="005874F1">
        <w:rPr>
          <w:rFonts w:ascii="Arial" w:hAnsi="Arial"/>
          <w:lang w:val="en-US"/>
        </w:rPr>
        <w:t>,</w:t>
      </w:r>
      <w:r w:rsidRPr="003B7239">
        <w:rPr>
          <w:rFonts w:ascii="Arial" w:hAnsi="Arial"/>
          <w:lang w:val="en-US"/>
        </w:rPr>
        <w:t xml:space="preserve"> as well as retrofitted. In lift height detection, the sensors are used in mobile machine</w:t>
      </w:r>
      <w:r w:rsidR="005874F1">
        <w:rPr>
          <w:rFonts w:ascii="Arial" w:hAnsi="Arial"/>
          <w:lang w:val="en-US"/>
        </w:rPr>
        <w:t>ry</w:t>
      </w:r>
      <w:r w:rsidRPr="003B7239">
        <w:rPr>
          <w:rFonts w:ascii="Arial" w:hAnsi="Arial"/>
          <w:lang w:val="en-US"/>
        </w:rPr>
        <w:t xml:space="preserve">, cranes, catering vehicles at airports, synchronous lifting systems for </w:t>
      </w:r>
      <w:r w:rsidR="005874F1">
        <w:rPr>
          <w:rFonts w:ascii="Arial" w:hAnsi="Arial"/>
          <w:lang w:val="en-US"/>
        </w:rPr>
        <w:t>vehicles</w:t>
      </w:r>
      <w:r w:rsidRPr="003B7239">
        <w:rPr>
          <w:rFonts w:ascii="Arial" w:hAnsi="Arial"/>
          <w:lang w:val="en-US"/>
        </w:rPr>
        <w:t xml:space="preserve">, commercial and rail vehicles, diving platforms, maintenance work on bridges in heavy-duty </w:t>
      </w:r>
      <w:r w:rsidRPr="003B7239">
        <w:rPr>
          <w:rFonts w:ascii="Arial" w:hAnsi="Arial"/>
          <w:lang w:val="en-US"/>
        </w:rPr>
        <w:lastRenderedPageBreak/>
        <w:t xml:space="preserve">lifters, training monitoring of rehabilitation sports equipment, modern warehouse logistics, forklifts </w:t>
      </w:r>
      <w:r w:rsidR="005874F1">
        <w:rPr>
          <w:rFonts w:ascii="Arial" w:hAnsi="Arial"/>
          <w:lang w:val="en-US"/>
        </w:rPr>
        <w:t>and</w:t>
      </w:r>
      <w:r w:rsidRPr="003B7239">
        <w:rPr>
          <w:rFonts w:ascii="Arial" w:hAnsi="Arial"/>
          <w:lang w:val="en-US"/>
        </w:rPr>
        <w:t xml:space="preserve"> medical equipment. </w:t>
      </w:r>
    </w:p>
    <w:p w14:paraId="71BF965B" w14:textId="77777777" w:rsidR="003B7239" w:rsidRPr="003B7239" w:rsidRDefault="003B7239" w:rsidP="003B7239">
      <w:pPr>
        <w:spacing w:line="360" w:lineRule="auto"/>
        <w:rPr>
          <w:rFonts w:ascii="Arial" w:hAnsi="Arial"/>
          <w:lang w:val="en-US"/>
        </w:rPr>
      </w:pPr>
    </w:p>
    <w:p w14:paraId="05DF80F8" w14:textId="1AA7CD41" w:rsidR="003B7239" w:rsidRPr="003B7239" w:rsidRDefault="005874F1" w:rsidP="003B7239">
      <w:pPr>
        <w:spacing w:line="360" w:lineRule="auto"/>
        <w:rPr>
          <w:rFonts w:ascii="Arial" w:hAnsi="Arial" w:cs="Arial"/>
          <w:lang w:val="en-US"/>
        </w:rPr>
      </w:pPr>
      <w:r>
        <w:rPr>
          <w:rFonts w:ascii="Arial" w:hAnsi="Arial"/>
          <w:lang w:val="en-US"/>
        </w:rPr>
        <w:t>D</w:t>
      </w:r>
      <w:r w:rsidR="003B7239" w:rsidRPr="003B7239">
        <w:rPr>
          <w:rFonts w:ascii="Arial" w:hAnsi="Arial"/>
          <w:lang w:val="en-US"/>
        </w:rPr>
        <w:t xml:space="preserve">raw-wire displacement sensors </w:t>
      </w:r>
      <w:r>
        <w:rPr>
          <w:rFonts w:ascii="Arial" w:hAnsi="Arial"/>
          <w:lang w:val="en-US"/>
        </w:rPr>
        <w:t xml:space="preserve">from Micro-Epsilon </w:t>
      </w:r>
      <w:r w:rsidR="003B7239" w:rsidRPr="003B7239">
        <w:rPr>
          <w:rFonts w:ascii="Arial" w:hAnsi="Arial"/>
          <w:lang w:val="en-US"/>
        </w:rPr>
        <w:t xml:space="preserve">are extremely robust and flexible. They measure positions and distances between 50 mm and 50 m. Robust housings protect against external influences. </w:t>
      </w:r>
      <w:r>
        <w:rPr>
          <w:rFonts w:ascii="Arial" w:hAnsi="Arial"/>
          <w:lang w:val="en-US"/>
        </w:rPr>
        <w:t>Due</w:t>
      </w:r>
      <w:r w:rsidR="003B7239" w:rsidRPr="003B7239">
        <w:rPr>
          <w:rFonts w:ascii="Arial" w:hAnsi="Arial"/>
          <w:lang w:val="en-US"/>
        </w:rPr>
        <w:t xml:space="preserve"> to their compact design, the </w:t>
      </w:r>
      <w:r>
        <w:rPr>
          <w:rFonts w:ascii="Arial" w:hAnsi="Arial"/>
          <w:lang w:val="en-US"/>
        </w:rPr>
        <w:t>se</w:t>
      </w:r>
      <w:r w:rsidR="003B7239" w:rsidRPr="003B7239">
        <w:rPr>
          <w:rFonts w:ascii="Arial" w:hAnsi="Arial"/>
          <w:lang w:val="en-US"/>
        </w:rPr>
        <w:t xml:space="preserve">nsors can also be integrated in narrow installation spaces. </w:t>
      </w:r>
      <w:r>
        <w:rPr>
          <w:rFonts w:ascii="Arial" w:hAnsi="Arial"/>
          <w:lang w:val="en-US"/>
        </w:rPr>
        <w:t>M</w:t>
      </w:r>
      <w:r w:rsidR="003B7239" w:rsidRPr="003B7239">
        <w:rPr>
          <w:rFonts w:ascii="Arial" w:hAnsi="Arial"/>
          <w:lang w:val="en-US"/>
        </w:rPr>
        <w:t xml:space="preserve">easurements are </w:t>
      </w:r>
      <w:r>
        <w:rPr>
          <w:rFonts w:ascii="Arial" w:hAnsi="Arial"/>
          <w:lang w:val="en-US"/>
        </w:rPr>
        <w:t>performed</w:t>
      </w:r>
      <w:r w:rsidR="003B7239" w:rsidRPr="003B7239">
        <w:rPr>
          <w:rFonts w:ascii="Arial" w:hAnsi="Arial"/>
          <w:lang w:val="en-US"/>
        </w:rPr>
        <w:t xml:space="preserve"> in a simple way, quickly and with a long </w:t>
      </w:r>
      <w:r>
        <w:rPr>
          <w:rFonts w:ascii="Arial" w:hAnsi="Arial"/>
          <w:lang w:val="en-US"/>
        </w:rPr>
        <w:t xml:space="preserve">sensor </w:t>
      </w:r>
      <w:r w:rsidR="003B7239" w:rsidRPr="003B7239">
        <w:rPr>
          <w:rFonts w:ascii="Arial" w:hAnsi="Arial"/>
          <w:lang w:val="en-US"/>
        </w:rPr>
        <w:t xml:space="preserve">service life. </w:t>
      </w:r>
      <w:r>
        <w:rPr>
          <w:rFonts w:ascii="Arial" w:hAnsi="Arial"/>
          <w:lang w:val="en-US"/>
        </w:rPr>
        <w:t>O</w:t>
      </w:r>
      <w:r w:rsidR="003B7239" w:rsidRPr="003B7239">
        <w:rPr>
          <w:rFonts w:ascii="Arial" w:hAnsi="Arial"/>
          <w:lang w:val="en-US"/>
        </w:rPr>
        <w:t>utput of measurement values is either analog</w:t>
      </w:r>
      <w:r>
        <w:rPr>
          <w:rFonts w:ascii="Arial" w:hAnsi="Arial"/>
          <w:lang w:val="en-US"/>
        </w:rPr>
        <w:t>ue</w:t>
      </w:r>
      <w:r w:rsidR="003B7239" w:rsidRPr="003B7239">
        <w:rPr>
          <w:rFonts w:ascii="Arial" w:hAnsi="Arial"/>
          <w:lang w:val="en-US"/>
        </w:rPr>
        <w:t xml:space="preserve"> or digital, depending on the </w:t>
      </w:r>
      <w:r>
        <w:rPr>
          <w:rFonts w:ascii="Arial" w:hAnsi="Arial"/>
          <w:lang w:val="en-US"/>
        </w:rPr>
        <w:t xml:space="preserve">sensor </w:t>
      </w:r>
      <w:r w:rsidR="003B7239" w:rsidRPr="003B7239">
        <w:rPr>
          <w:rFonts w:ascii="Arial" w:hAnsi="Arial"/>
          <w:lang w:val="en-US"/>
        </w:rPr>
        <w:t xml:space="preserve">model. For customer applications, various adaptations can also be implemented </w:t>
      </w:r>
      <w:r>
        <w:rPr>
          <w:rFonts w:ascii="Arial" w:hAnsi="Arial"/>
          <w:lang w:val="en-US"/>
        </w:rPr>
        <w:t>at any time</w:t>
      </w:r>
      <w:r w:rsidR="003B7239" w:rsidRPr="003B7239">
        <w:rPr>
          <w:rFonts w:ascii="Arial" w:hAnsi="Arial"/>
          <w:lang w:val="en-US"/>
        </w:rPr>
        <w:t>. For example, the measuring wire can be guided over deflection pulleys to achieve an ideal measuring situation. Micro-Epsilon</w:t>
      </w:r>
      <w:r>
        <w:rPr>
          <w:rFonts w:ascii="Arial" w:hAnsi="Arial"/>
          <w:lang w:val="en-US"/>
        </w:rPr>
        <w:t xml:space="preserve">’s portfolio of draw-wire displacement sensors includes </w:t>
      </w:r>
      <w:r w:rsidR="003B7239" w:rsidRPr="003B7239">
        <w:rPr>
          <w:rFonts w:ascii="Arial" w:hAnsi="Arial"/>
          <w:lang w:val="en-US"/>
        </w:rPr>
        <w:t xml:space="preserve">more than 120 models </w:t>
      </w:r>
      <w:r>
        <w:rPr>
          <w:rFonts w:ascii="Arial" w:hAnsi="Arial"/>
          <w:lang w:val="en-US"/>
        </w:rPr>
        <w:t>in</w:t>
      </w:r>
      <w:r w:rsidR="003B7239" w:rsidRPr="003B7239">
        <w:rPr>
          <w:rFonts w:ascii="Arial" w:hAnsi="Arial"/>
          <w:lang w:val="en-US"/>
        </w:rPr>
        <w:t xml:space="preserve"> different designs and measuring ranges.</w:t>
      </w:r>
    </w:p>
    <w:p w14:paraId="2691CCB2" w14:textId="77777777" w:rsidR="00B049BA" w:rsidRDefault="00B049BA">
      <w:pPr>
        <w:spacing w:line="360" w:lineRule="auto"/>
        <w:rPr>
          <w:rFonts w:ascii="Arial" w:hAnsi="Arial" w:cs="Arial"/>
          <w:szCs w:val="20"/>
          <w:lang w:val="en-US"/>
        </w:rPr>
      </w:pPr>
    </w:p>
    <w:p w14:paraId="229B1ED4" w14:textId="219D4A2C"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A56EC3">
        <w:rPr>
          <w:rFonts w:ascii="Arial" w:hAnsi="Arial" w:cs="Arial"/>
          <w:szCs w:val="20"/>
          <w:lang w:val="en-US"/>
        </w:rPr>
        <w:t xml:space="preserve"> on </w:t>
      </w:r>
      <w:r w:rsidR="005874F1">
        <w:rPr>
          <w:rFonts w:ascii="Arial" w:hAnsi="Arial" w:cs="Arial"/>
          <w:szCs w:val="20"/>
          <w:lang w:val="en-US"/>
        </w:rPr>
        <w:t xml:space="preserve">draw-wire </w:t>
      </w:r>
      <w:r w:rsidR="00547571">
        <w:rPr>
          <w:rFonts w:ascii="Arial" w:hAnsi="Arial" w:cs="Arial"/>
          <w:szCs w:val="20"/>
          <w:lang w:val="en-US"/>
        </w:rPr>
        <w:t>displacement sensors</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3CBC58A3"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8644F6">
        <w:rPr>
          <w:rFonts w:ascii="Garamond" w:hAnsi="Garamond" w:cs="Arial"/>
          <w:b/>
        </w:rPr>
        <w:t>745</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5CD5BBD" w14:textId="55138B01" w:rsidR="00F11D94" w:rsidRDefault="0063416E" w:rsidP="00EB6CA5">
      <w:pPr>
        <w:rPr>
          <w:rFonts w:ascii="Garamond" w:hAnsi="Garamond"/>
          <w:b/>
          <w:sz w:val="22"/>
        </w:rPr>
      </w:pPr>
      <w:r>
        <w:rPr>
          <w:rFonts w:ascii="Garamond" w:hAnsi="Garamond"/>
          <w:b/>
          <w:sz w:val="22"/>
        </w:rPr>
        <w:t>Photos</w:t>
      </w:r>
      <w:r w:rsidR="00F11D94">
        <w:rPr>
          <w:rFonts w:ascii="Garamond" w:hAnsi="Garamond"/>
          <w:b/>
          <w:sz w:val="22"/>
        </w:rPr>
        <w:t xml:space="preserve"> and captions:</w:t>
      </w:r>
    </w:p>
    <w:p w14:paraId="4E97CE6D" w14:textId="255B8293" w:rsidR="00F11D94" w:rsidRDefault="00F11D94" w:rsidP="00F11D94">
      <w:pPr>
        <w:spacing w:line="360" w:lineRule="auto"/>
        <w:rPr>
          <w:rFonts w:ascii="Arial" w:hAnsi="Arial" w:cs="Arial"/>
          <w:b/>
          <w:sz w:val="22"/>
          <w:szCs w:val="22"/>
        </w:rPr>
      </w:pPr>
    </w:p>
    <w:p w14:paraId="42AD0ECE" w14:textId="44324179" w:rsidR="003131D6" w:rsidRPr="00CC6FFE" w:rsidRDefault="00941694" w:rsidP="00F11D94">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5706A695" wp14:editId="5B142B1B">
            <wp:extent cx="5049958" cy="3619500"/>
            <wp:effectExtent l="0" t="0" r="0" b="0"/>
            <wp:docPr id="10" name="Picture 10" descr="A picture contain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indoor, wal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35961" cy="3681142"/>
                    </a:xfrm>
                    <a:prstGeom prst="rect">
                      <a:avLst/>
                    </a:prstGeom>
                  </pic:spPr>
                </pic:pic>
              </a:graphicData>
            </a:graphic>
          </wp:inline>
        </w:drawing>
      </w:r>
    </w:p>
    <w:p w14:paraId="30D7025E" w14:textId="62458F57" w:rsidR="00F11D94" w:rsidRPr="00941694" w:rsidRDefault="003131D6" w:rsidP="00F11D94">
      <w:pPr>
        <w:spacing w:line="360" w:lineRule="auto"/>
        <w:rPr>
          <w:rFonts w:ascii="Arial" w:hAnsi="Arial" w:cs="Arial"/>
          <w:b/>
          <w:bCs/>
          <w:i/>
          <w:iCs/>
          <w:sz w:val="20"/>
          <w:szCs w:val="20"/>
        </w:rPr>
      </w:pPr>
      <w:r w:rsidRPr="00941694">
        <w:rPr>
          <w:rFonts w:ascii="Arial" w:hAnsi="Arial"/>
          <w:b/>
          <w:bCs/>
          <w:i/>
          <w:iCs/>
          <w:sz w:val="20"/>
          <w:szCs w:val="20"/>
          <w:lang w:val="en-US"/>
        </w:rPr>
        <w:t>The Leipzig water sports centre relies on precise and robust draw-wire displacement sensors from Micro-Epsilon for measuring the lifting height of divin</w:t>
      </w:r>
      <w:r w:rsidR="00941694" w:rsidRPr="00941694">
        <w:rPr>
          <w:rFonts w:ascii="Arial" w:hAnsi="Arial"/>
          <w:b/>
          <w:bCs/>
          <w:i/>
          <w:iCs/>
          <w:sz w:val="20"/>
          <w:szCs w:val="20"/>
          <w:lang w:val="en-US"/>
        </w:rPr>
        <w:t>g board platforms</w:t>
      </w:r>
      <w:r w:rsidRPr="00941694">
        <w:rPr>
          <w:rFonts w:ascii="Arial" w:hAnsi="Arial" w:cs="Arial"/>
          <w:b/>
          <w:bCs/>
          <w:i/>
          <w:iCs/>
          <w:sz w:val="20"/>
          <w:szCs w:val="20"/>
        </w:rPr>
        <w:t>.</w:t>
      </w:r>
      <w:r w:rsidR="00F11D94" w:rsidRPr="00941694">
        <w:rPr>
          <w:rFonts w:ascii="Arial" w:hAnsi="Arial" w:cs="Arial"/>
          <w:b/>
          <w:bCs/>
          <w:i/>
          <w:iCs/>
          <w:sz w:val="20"/>
          <w:szCs w:val="20"/>
        </w:rPr>
        <w:t xml:space="preserve"> </w:t>
      </w:r>
    </w:p>
    <w:p w14:paraId="438290A9" w14:textId="77777777" w:rsidR="00F11D94" w:rsidRPr="00517A33" w:rsidRDefault="00F11D94" w:rsidP="00F11D94">
      <w:pPr>
        <w:spacing w:line="360" w:lineRule="auto"/>
        <w:rPr>
          <w:rFonts w:ascii="Arial" w:hAnsi="Arial" w:cs="Arial"/>
          <w:sz w:val="22"/>
          <w:szCs w:val="22"/>
        </w:rPr>
      </w:pPr>
    </w:p>
    <w:p w14:paraId="02F48C4C" w14:textId="67A8417B" w:rsidR="00F11D94" w:rsidRPr="00517A33" w:rsidRDefault="00941694" w:rsidP="00F11D94">
      <w:pPr>
        <w:spacing w:line="360" w:lineRule="auto"/>
        <w:rPr>
          <w:rFonts w:ascii="Arial" w:hAnsi="Arial" w:cs="Arial"/>
          <w:b/>
          <w:sz w:val="22"/>
          <w:szCs w:val="22"/>
        </w:rPr>
      </w:pPr>
      <w:r>
        <w:rPr>
          <w:rFonts w:ascii="Arial" w:hAnsi="Arial" w:cs="Arial"/>
          <w:b/>
          <w:noProof/>
          <w:sz w:val="22"/>
          <w:szCs w:val="22"/>
        </w:rPr>
        <w:drawing>
          <wp:inline distT="0" distB="0" distL="0" distR="0" wp14:anchorId="3CE50119" wp14:editId="6FE707A0">
            <wp:extent cx="5852160" cy="3291840"/>
            <wp:effectExtent l="0" t="0" r="0" b="3810"/>
            <wp:docPr id="11" name="Picture 11" descr="A close-up of a microsco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microsco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52160" cy="3291840"/>
                    </a:xfrm>
                    <a:prstGeom prst="rect">
                      <a:avLst/>
                    </a:prstGeom>
                  </pic:spPr>
                </pic:pic>
              </a:graphicData>
            </a:graphic>
          </wp:inline>
        </w:drawing>
      </w:r>
    </w:p>
    <w:p w14:paraId="7AB6FE79" w14:textId="3FAF41D0" w:rsidR="00F11D94" w:rsidRPr="00941694" w:rsidRDefault="00941694" w:rsidP="00F11D94">
      <w:pPr>
        <w:spacing w:line="360" w:lineRule="auto"/>
        <w:rPr>
          <w:rFonts w:ascii="Arial" w:hAnsi="Arial" w:cs="Arial"/>
          <w:b/>
          <w:bCs/>
          <w:i/>
          <w:iCs/>
          <w:sz w:val="20"/>
          <w:szCs w:val="20"/>
        </w:rPr>
      </w:pPr>
      <w:r w:rsidRPr="00941694">
        <w:rPr>
          <w:rFonts w:ascii="Arial" w:hAnsi="Arial"/>
          <w:b/>
          <w:bCs/>
          <w:i/>
          <w:iCs/>
          <w:sz w:val="20"/>
          <w:szCs w:val="20"/>
          <w:lang w:val="en-US"/>
        </w:rPr>
        <w:lastRenderedPageBreak/>
        <w:t xml:space="preserve">Telescopic platforms allow free and safe access to the underbody of vehicles. </w:t>
      </w:r>
      <w:r>
        <w:rPr>
          <w:rFonts w:ascii="Arial" w:hAnsi="Arial"/>
          <w:b/>
          <w:bCs/>
          <w:i/>
          <w:iCs/>
          <w:sz w:val="20"/>
          <w:szCs w:val="20"/>
          <w:lang w:val="en-US"/>
        </w:rPr>
        <w:t>T</w:t>
      </w:r>
      <w:r w:rsidRPr="00941694">
        <w:rPr>
          <w:rFonts w:ascii="Arial" w:hAnsi="Arial"/>
          <w:b/>
          <w:bCs/>
          <w:i/>
          <w:iCs/>
          <w:sz w:val="20"/>
          <w:szCs w:val="20"/>
          <w:lang w:val="en-US"/>
        </w:rPr>
        <w:t>he support arms must always be kept at the same lifting height so that the load distribution and height level of the vehicle remain the same.</w:t>
      </w:r>
    </w:p>
    <w:p w14:paraId="594D5102" w14:textId="77777777" w:rsidR="00F11D94" w:rsidRDefault="00F11D94" w:rsidP="00F11D94">
      <w:pPr>
        <w:spacing w:line="360" w:lineRule="auto"/>
        <w:rPr>
          <w:rFonts w:ascii="Arial" w:hAnsi="Arial" w:cs="Arial"/>
          <w:sz w:val="22"/>
          <w:szCs w:val="22"/>
        </w:rPr>
      </w:pPr>
    </w:p>
    <w:p w14:paraId="7791B863" w14:textId="53E95BDC"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2A40F05B" w14:textId="77777777" w:rsidR="00941694" w:rsidRDefault="00941694">
      <w:pPr>
        <w:pStyle w:val="Header"/>
        <w:tabs>
          <w:tab w:val="clear" w:pos="4320"/>
          <w:tab w:val="clear" w:pos="8640"/>
        </w:tabs>
        <w:autoSpaceDE w:val="0"/>
        <w:autoSpaceDN w:val="0"/>
        <w:adjustRightInd w:val="0"/>
        <w:rPr>
          <w:b/>
          <w:lang w:val="en-US"/>
        </w:rPr>
      </w:pPr>
    </w:p>
    <w:p w14:paraId="4BAAC8E4" w14:textId="435836F3"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1B19AEEB" w:rsidR="00716E4C" w:rsidRDefault="00716E4C">
      <w:pPr>
        <w:pStyle w:val="Header"/>
        <w:tabs>
          <w:tab w:val="clear" w:pos="4320"/>
          <w:tab w:val="clear" w:pos="8640"/>
        </w:tabs>
        <w:autoSpaceDE w:val="0"/>
        <w:autoSpaceDN w:val="0"/>
        <w:adjustRightInd w:val="0"/>
        <w:rPr>
          <w:sz w:val="22"/>
        </w:rPr>
      </w:pPr>
      <w:r>
        <w:rPr>
          <w:sz w:val="22"/>
        </w:rPr>
        <w:br/>
      </w:r>
      <w:r w:rsidR="00941694">
        <w:rPr>
          <w:b/>
          <w:bCs/>
          <w:sz w:val="22"/>
        </w:rPr>
        <w:br/>
      </w:r>
      <w:r w:rsidR="00941694">
        <w:rPr>
          <w:b/>
          <w:bCs/>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31D088FC" w:rsidR="00716E4C" w:rsidRDefault="00716E4C" w:rsidP="00AA71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EF11" w14:textId="77777777" w:rsidR="005A0F27" w:rsidRDefault="005A0F27">
      <w:r>
        <w:separator/>
      </w:r>
    </w:p>
  </w:endnote>
  <w:endnote w:type="continuationSeparator" w:id="0">
    <w:p w14:paraId="73B3F9AC" w14:textId="77777777" w:rsidR="005A0F27" w:rsidRDefault="005A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C12">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CFD3" w14:textId="77777777" w:rsidR="005A0F27" w:rsidRDefault="005A0F27">
      <w:r>
        <w:separator/>
      </w:r>
    </w:p>
  </w:footnote>
  <w:footnote w:type="continuationSeparator" w:id="0">
    <w:p w14:paraId="447E5538" w14:textId="77777777" w:rsidR="005A0F27" w:rsidRDefault="005A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8E"/>
    <w:multiLevelType w:val="hybridMultilevel"/>
    <w:tmpl w:val="91C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8AC"/>
    <w:multiLevelType w:val="hybridMultilevel"/>
    <w:tmpl w:val="66868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424AF"/>
    <w:multiLevelType w:val="hybridMultilevel"/>
    <w:tmpl w:val="2CA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382F66"/>
    <w:multiLevelType w:val="hybridMultilevel"/>
    <w:tmpl w:val="387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82A55"/>
    <w:multiLevelType w:val="hybridMultilevel"/>
    <w:tmpl w:val="68F8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170"/>
    <w:multiLevelType w:val="hybridMultilevel"/>
    <w:tmpl w:val="CEA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B24B6"/>
    <w:multiLevelType w:val="hybridMultilevel"/>
    <w:tmpl w:val="11F43BB8"/>
    <w:lvl w:ilvl="0" w:tplc="A40CEA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FA368E"/>
    <w:multiLevelType w:val="hybridMultilevel"/>
    <w:tmpl w:val="4F4C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7666">
    <w:abstractNumId w:val="16"/>
  </w:num>
  <w:num w:numId="2" w16cid:durableId="105278304">
    <w:abstractNumId w:val="2"/>
  </w:num>
  <w:num w:numId="3" w16cid:durableId="1902980889">
    <w:abstractNumId w:val="4"/>
  </w:num>
  <w:num w:numId="4" w16cid:durableId="1403336246">
    <w:abstractNumId w:val="14"/>
  </w:num>
  <w:num w:numId="5" w16cid:durableId="626549313">
    <w:abstractNumId w:val="11"/>
  </w:num>
  <w:num w:numId="6" w16cid:durableId="1418213147">
    <w:abstractNumId w:val="10"/>
  </w:num>
  <w:num w:numId="7" w16cid:durableId="674655223">
    <w:abstractNumId w:val="13"/>
  </w:num>
  <w:num w:numId="8" w16cid:durableId="2028168425">
    <w:abstractNumId w:val="8"/>
  </w:num>
  <w:num w:numId="9" w16cid:durableId="1340698222">
    <w:abstractNumId w:val="9"/>
  </w:num>
  <w:num w:numId="10" w16cid:durableId="616832361">
    <w:abstractNumId w:val="3"/>
  </w:num>
  <w:num w:numId="11" w16cid:durableId="1526863846">
    <w:abstractNumId w:val="7"/>
  </w:num>
  <w:num w:numId="12" w16cid:durableId="840044516">
    <w:abstractNumId w:val="1"/>
  </w:num>
  <w:num w:numId="13" w16cid:durableId="693385616">
    <w:abstractNumId w:val="0"/>
  </w:num>
  <w:num w:numId="14" w16cid:durableId="721295493">
    <w:abstractNumId w:val="6"/>
  </w:num>
  <w:num w:numId="15" w16cid:durableId="1188130956">
    <w:abstractNumId w:val="12"/>
  </w:num>
  <w:num w:numId="16" w16cid:durableId="1974678102">
    <w:abstractNumId w:val="15"/>
  </w:num>
  <w:num w:numId="17" w16cid:durableId="212333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7844"/>
    <w:rsid w:val="00021CAE"/>
    <w:rsid w:val="000224F8"/>
    <w:rsid w:val="000264B6"/>
    <w:rsid w:val="00026BB8"/>
    <w:rsid w:val="0003036D"/>
    <w:rsid w:val="000406C1"/>
    <w:rsid w:val="00042BCD"/>
    <w:rsid w:val="00044866"/>
    <w:rsid w:val="000537F2"/>
    <w:rsid w:val="0005443F"/>
    <w:rsid w:val="00054640"/>
    <w:rsid w:val="00056EDF"/>
    <w:rsid w:val="00070930"/>
    <w:rsid w:val="00077104"/>
    <w:rsid w:val="00083661"/>
    <w:rsid w:val="00090BF0"/>
    <w:rsid w:val="000936E1"/>
    <w:rsid w:val="00093EA3"/>
    <w:rsid w:val="000A0C7E"/>
    <w:rsid w:val="000A53A2"/>
    <w:rsid w:val="000B3A9C"/>
    <w:rsid w:val="000E1076"/>
    <w:rsid w:val="000E2BA8"/>
    <w:rsid w:val="000E2DF2"/>
    <w:rsid w:val="000E5B32"/>
    <w:rsid w:val="001142CE"/>
    <w:rsid w:val="001230E2"/>
    <w:rsid w:val="001473FB"/>
    <w:rsid w:val="001718D1"/>
    <w:rsid w:val="001741DC"/>
    <w:rsid w:val="00174748"/>
    <w:rsid w:val="00184B1D"/>
    <w:rsid w:val="00190CB7"/>
    <w:rsid w:val="00191185"/>
    <w:rsid w:val="001921B0"/>
    <w:rsid w:val="00194176"/>
    <w:rsid w:val="001955A8"/>
    <w:rsid w:val="001B234D"/>
    <w:rsid w:val="001B23C2"/>
    <w:rsid w:val="001B7BD2"/>
    <w:rsid w:val="001C33B5"/>
    <w:rsid w:val="001C652F"/>
    <w:rsid w:val="001D371C"/>
    <w:rsid w:val="001D5593"/>
    <w:rsid w:val="001F6336"/>
    <w:rsid w:val="0020495E"/>
    <w:rsid w:val="00206D07"/>
    <w:rsid w:val="00216ECB"/>
    <w:rsid w:val="00231DAD"/>
    <w:rsid w:val="00234E50"/>
    <w:rsid w:val="002402B0"/>
    <w:rsid w:val="00241C5B"/>
    <w:rsid w:val="00242E1F"/>
    <w:rsid w:val="00247DE3"/>
    <w:rsid w:val="002515AC"/>
    <w:rsid w:val="00251C55"/>
    <w:rsid w:val="00254A62"/>
    <w:rsid w:val="00261FC9"/>
    <w:rsid w:val="00264450"/>
    <w:rsid w:val="00265A4D"/>
    <w:rsid w:val="00266867"/>
    <w:rsid w:val="00271897"/>
    <w:rsid w:val="00275FD3"/>
    <w:rsid w:val="002803D2"/>
    <w:rsid w:val="00283901"/>
    <w:rsid w:val="00285828"/>
    <w:rsid w:val="00293970"/>
    <w:rsid w:val="00294E00"/>
    <w:rsid w:val="002A68C2"/>
    <w:rsid w:val="002B6CA3"/>
    <w:rsid w:val="002C19D8"/>
    <w:rsid w:val="002C6B45"/>
    <w:rsid w:val="002D76B3"/>
    <w:rsid w:val="002E3438"/>
    <w:rsid w:val="002F67B3"/>
    <w:rsid w:val="003131D6"/>
    <w:rsid w:val="00331614"/>
    <w:rsid w:val="0033508D"/>
    <w:rsid w:val="00341818"/>
    <w:rsid w:val="00346925"/>
    <w:rsid w:val="003506B5"/>
    <w:rsid w:val="00355532"/>
    <w:rsid w:val="00357B6B"/>
    <w:rsid w:val="00365F58"/>
    <w:rsid w:val="00367E38"/>
    <w:rsid w:val="00373D50"/>
    <w:rsid w:val="003826DB"/>
    <w:rsid w:val="003831D1"/>
    <w:rsid w:val="00387F37"/>
    <w:rsid w:val="0039178C"/>
    <w:rsid w:val="00393542"/>
    <w:rsid w:val="00393BC7"/>
    <w:rsid w:val="00397D04"/>
    <w:rsid w:val="003B2EA7"/>
    <w:rsid w:val="003B3790"/>
    <w:rsid w:val="003B3C44"/>
    <w:rsid w:val="003B6D1F"/>
    <w:rsid w:val="003B7239"/>
    <w:rsid w:val="003C6C12"/>
    <w:rsid w:val="003D19BF"/>
    <w:rsid w:val="003D38F7"/>
    <w:rsid w:val="003F0CEB"/>
    <w:rsid w:val="003F4273"/>
    <w:rsid w:val="003F6784"/>
    <w:rsid w:val="00400D4A"/>
    <w:rsid w:val="00401D21"/>
    <w:rsid w:val="00403D86"/>
    <w:rsid w:val="00416887"/>
    <w:rsid w:val="00417724"/>
    <w:rsid w:val="0042067E"/>
    <w:rsid w:val="00424111"/>
    <w:rsid w:val="00424BEC"/>
    <w:rsid w:val="00424C99"/>
    <w:rsid w:val="004331A1"/>
    <w:rsid w:val="00441A94"/>
    <w:rsid w:val="004459F3"/>
    <w:rsid w:val="0045109F"/>
    <w:rsid w:val="00451EF1"/>
    <w:rsid w:val="00463067"/>
    <w:rsid w:val="004633B0"/>
    <w:rsid w:val="00470F94"/>
    <w:rsid w:val="00472097"/>
    <w:rsid w:val="00473951"/>
    <w:rsid w:val="00476414"/>
    <w:rsid w:val="00477743"/>
    <w:rsid w:val="0048033D"/>
    <w:rsid w:val="00480E6A"/>
    <w:rsid w:val="00484FB0"/>
    <w:rsid w:val="00487B22"/>
    <w:rsid w:val="00494EE4"/>
    <w:rsid w:val="004B271D"/>
    <w:rsid w:val="004B3361"/>
    <w:rsid w:val="004B5A40"/>
    <w:rsid w:val="004B64E6"/>
    <w:rsid w:val="004C3488"/>
    <w:rsid w:val="004C6F14"/>
    <w:rsid w:val="004E2B26"/>
    <w:rsid w:val="004E5AF5"/>
    <w:rsid w:val="004F616C"/>
    <w:rsid w:val="004F6A26"/>
    <w:rsid w:val="005155F6"/>
    <w:rsid w:val="00521C68"/>
    <w:rsid w:val="005252B9"/>
    <w:rsid w:val="00534C59"/>
    <w:rsid w:val="005401AE"/>
    <w:rsid w:val="00542EF5"/>
    <w:rsid w:val="00547571"/>
    <w:rsid w:val="00552886"/>
    <w:rsid w:val="00562F29"/>
    <w:rsid w:val="00572E85"/>
    <w:rsid w:val="00575CA7"/>
    <w:rsid w:val="00583C6E"/>
    <w:rsid w:val="005874F1"/>
    <w:rsid w:val="005913F1"/>
    <w:rsid w:val="005A0F27"/>
    <w:rsid w:val="005A439A"/>
    <w:rsid w:val="005A55C8"/>
    <w:rsid w:val="005B3624"/>
    <w:rsid w:val="005B4A39"/>
    <w:rsid w:val="005C087F"/>
    <w:rsid w:val="005C5E9F"/>
    <w:rsid w:val="005D1049"/>
    <w:rsid w:val="005D4334"/>
    <w:rsid w:val="005D7157"/>
    <w:rsid w:val="005E3DEF"/>
    <w:rsid w:val="005E569C"/>
    <w:rsid w:val="005E6E3A"/>
    <w:rsid w:val="005F3914"/>
    <w:rsid w:val="00601233"/>
    <w:rsid w:val="006059BA"/>
    <w:rsid w:val="00610B47"/>
    <w:rsid w:val="0061229A"/>
    <w:rsid w:val="0061469B"/>
    <w:rsid w:val="00626F7A"/>
    <w:rsid w:val="0063416E"/>
    <w:rsid w:val="00634D4D"/>
    <w:rsid w:val="00636540"/>
    <w:rsid w:val="00642939"/>
    <w:rsid w:val="00642A42"/>
    <w:rsid w:val="00642BB5"/>
    <w:rsid w:val="00642DAB"/>
    <w:rsid w:val="0064321A"/>
    <w:rsid w:val="00646FA9"/>
    <w:rsid w:val="00675568"/>
    <w:rsid w:val="0067595B"/>
    <w:rsid w:val="00687E4D"/>
    <w:rsid w:val="00692DD5"/>
    <w:rsid w:val="006A1D0F"/>
    <w:rsid w:val="006A47C9"/>
    <w:rsid w:val="006B25B8"/>
    <w:rsid w:val="006D019F"/>
    <w:rsid w:val="006D5626"/>
    <w:rsid w:val="006D7D5C"/>
    <w:rsid w:val="006E3303"/>
    <w:rsid w:val="006E55ED"/>
    <w:rsid w:val="006E606E"/>
    <w:rsid w:val="006E6D64"/>
    <w:rsid w:val="006E750B"/>
    <w:rsid w:val="006F02B2"/>
    <w:rsid w:val="006F4613"/>
    <w:rsid w:val="006F6FE2"/>
    <w:rsid w:val="006F771C"/>
    <w:rsid w:val="006F772B"/>
    <w:rsid w:val="0070025E"/>
    <w:rsid w:val="0071375A"/>
    <w:rsid w:val="00716E4C"/>
    <w:rsid w:val="00720B8A"/>
    <w:rsid w:val="00721488"/>
    <w:rsid w:val="00721E50"/>
    <w:rsid w:val="00724125"/>
    <w:rsid w:val="00730EA8"/>
    <w:rsid w:val="00731CFF"/>
    <w:rsid w:val="007356DF"/>
    <w:rsid w:val="00746531"/>
    <w:rsid w:val="00750B24"/>
    <w:rsid w:val="00751A04"/>
    <w:rsid w:val="00751B6D"/>
    <w:rsid w:val="007554F6"/>
    <w:rsid w:val="00757DB6"/>
    <w:rsid w:val="00761209"/>
    <w:rsid w:val="00763CA7"/>
    <w:rsid w:val="00766763"/>
    <w:rsid w:val="007804A8"/>
    <w:rsid w:val="00786C56"/>
    <w:rsid w:val="007928AC"/>
    <w:rsid w:val="007A32AC"/>
    <w:rsid w:val="007B06FC"/>
    <w:rsid w:val="007B1B42"/>
    <w:rsid w:val="007B1C5C"/>
    <w:rsid w:val="007C44E9"/>
    <w:rsid w:val="007C6639"/>
    <w:rsid w:val="007D054A"/>
    <w:rsid w:val="007E5714"/>
    <w:rsid w:val="007F50CA"/>
    <w:rsid w:val="007F6C69"/>
    <w:rsid w:val="00802067"/>
    <w:rsid w:val="00810600"/>
    <w:rsid w:val="00813259"/>
    <w:rsid w:val="00814077"/>
    <w:rsid w:val="00814A7C"/>
    <w:rsid w:val="0082563F"/>
    <w:rsid w:val="00842968"/>
    <w:rsid w:val="00846133"/>
    <w:rsid w:val="00847F0E"/>
    <w:rsid w:val="00853312"/>
    <w:rsid w:val="00853F8E"/>
    <w:rsid w:val="0085548B"/>
    <w:rsid w:val="008608CF"/>
    <w:rsid w:val="008644F6"/>
    <w:rsid w:val="00882C6F"/>
    <w:rsid w:val="00885A35"/>
    <w:rsid w:val="008904B5"/>
    <w:rsid w:val="008924B1"/>
    <w:rsid w:val="008A44E0"/>
    <w:rsid w:val="008A7B7E"/>
    <w:rsid w:val="008B0956"/>
    <w:rsid w:val="008C54FD"/>
    <w:rsid w:val="008E1769"/>
    <w:rsid w:val="008F1111"/>
    <w:rsid w:val="008F1D9C"/>
    <w:rsid w:val="008F617C"/>
    <w:rsid w:val="009026BF"/>
    <w:rsid w:val="00902728"/>
    <w:rsid w:val="009031EC"/>
    <w:rsid w:val="00907C7B"/>
    <w:rsid w:val="00911D02"/>
    <w:rsid w:val="00916BCF"/>
    <w:rsid w:val="00941694"/>
    <w:rsid w:val="00942DFA"/>
    <w:rsid w:val="00952C76"/>
    <w:rsid w:val="0095514A"/>
    <w:rsid w:val="009575EB"/>
    <w:rsid w:val="00966D54"/>
    <w:rsid w:val="009670BC"/>
    <w:rsid w:val="00975FD5"/>
    <w:rsid w:val="009857CB"/>
    <w:rsid w:val="009A0BBF"/>
    <w:rsid w:val="009C3436"/>
    <w:rsid w:val="009C5A5A"/>
    <w:rsid w:val="009C6D13"/>
    <w:rsid w:val="009E0B8F"/>
    <w:rsid w:val="009F2EA0"/>
    <w:rsid w:val="00A07BD1"/>
    <w:rsid w:val="00A203C5"/>
    <w:rsid w:val="00A246F0"/>
    <w:rsid w:val="00A341CF"/>
    <w:rsid w:val="00A348DC"/>
    <w:rsid w:val="00A3766F"/>
    <w:rsid w:val="00A40DAA"/>
    <w:rsid w:val="00A41DFF"/>
    <w:rsid w:val="00A46883"/>
    <w:rsid w:val="00A512B0"/>
    <w:rsid w:val="00A5243B"/>
    <w:rsid w:val="00A55FF4"/>
    <w:rsid w:val="00A56EC3"/>
    <w:rsid w:val="00A66610"/>
    <w:rsid w:val="00A81FB6"/>
    <w:rsid w:val="00A86E43"/>
    <w:rsid w:val="00A92F18"/>
    <w:rsid w:val="00A95E06"/>
    <w:rsid w:val="00AA0D11"/>
    <w:rsid w:val="00AA1C37"/>
    <w:rsid w:val="00AA712A"/>
    <w:rsid w:val="00AA7367"/>
    <w:rsid w:val="00AB3198"/>
    <w:rsid w:val="00AB6B41"/>
    <w:rsid w:val="00AC400B"/>
    <w:rsid w:val="00AD4552"/>
    <w:rsid w:val="00AF19D7"/>
    <w:rsid w:val="00AF25B0"/>
    <w:rsid w:val="00B043BC"/>
    <w:rsid w:val="00B049BA"/>
    <w:rsid w:val="00B056F5"/>
    <w:rsid w:val="00B17C98"/>
    <w:rsid w:val="00B23137"/>
    <w:rsid w:val="00B279BA"/>
    <w:rsid w:val="00B32B69"/>
    <w:rsid w:val="00B43C3A"/>
    <w:rsid w:val="00B51AA8"/>
    <w:rsid w:val="00B5718D"/>
    <w:rsid w:val="00B63063"/>
    <w:rsid w:val="00B75415"/>
    <w:rsid w:val="00B803AC"/>
    <w:rsid w:val="00B81F45"/>
    <w:rsid w:val="00B8286A"/>
    <w:rsid w:val="00B84B5B"/>
    <w:rsid w:val="00B9640A"/>
    <w:rsid w:val="00B97F91"/>
    <w:rsid w:val="00BB5F1E"/>
    <w:rsid w:val="00BC5AB7"/>
    <w:rsid w:val="00BC6942"/>
    <w:rsid w:val="00BD122E"/>
    <w:rsid w:val="00BD2305"/>
    <w:rsid w:val="00BD5C5D"/>
    <w:rsid w:val="00BE26DF"/>
    <w:rsid w:val="00BE5B74"/>
    <w:rsid w:val="00BF7DA7"/>
    <w:rsid w:val="00C00A14"/>
    <w:rsid w:val="00C01BF1"/>
    <w:rsid w:val="00C06255"/>
    <w:rsid w:val="00C071C4"/>
    <w:rsid w:val="00C10BC7"/>
    <w:rsid w:val="00C12BD3"/>
    <w:rsid w:val="00C2186D"/>
    <w:rsid w:val="00C2305D"/>
    <w:rsid w:val="00C3153B"/>
    <w:rsid w:val="00C3378B"/>
    <w:rsid w:val="00C36110"/>
    <w:rsid w:val="00C42E5A"/>
    <w:rsid w:val="00C46CEC"/>
    <w:rsid w:val="00C47AF1"/>
    <w:rsid w:val="00C562D0"/>
    <w:rsid w:val="00C85255"/>
    <w:rsid w:val="00C86032"/>
    <w:rsid w:val="00C86C56"/>
    <w:rsid w:val="00C9280C"/>
    <w:rsid w:val="00C94CC2"/>
    <w:rsid w:val="00CA0787"/>
    <w:rsid w:val="00CA2040"/>
    <w:rsid w:val="00CA527D"/>
    <w:rsid w:val="00CA702E"/>
    <w:rsid w:val="00CB289F"/>
    <w:rsid w:val="00CB364E"/>
    <w:rsid w:val="00CB5E82"/>
    <w:rsid w:val="00CC139A"/>
    <w:rsid w:val="00CC3E45"/>
    <w:rsid w:val="00CC615D"/>
    <w:rsid w:val="00CD785E"/>
    <w:rsid w:val="00CE444D"/>
    <w:rsid w:val="00CE4FA8"/>
    <w:rsid w:val="00CF2D71"/>
    <w:rsid w:val="00CF5911"/>
    <w:rsid w:val="00D048BC"/>
    <w:rsid w:val="00D0550E"/>
    <w:rsid w:val="00D1039B"/>
    <w:rsid w:val="00D128C5"/>
    <w:rsid w:val="00D22E2D"/>
    <w:rsid w:val="00D34F21"/>
    <w:rsid w:val="00D35175"/>
    <w:rsid w:val="00D465F8"/>
    <w:rsid w:val="00D54C71"/>
    <w:rsid w:val="00D64998"/>
    <w:rsid w:val="00D66AF2"/>
    <w:rsid w:val="00D70D32"/>
    <w:rsid w:val="00D73916"/>
    <w:rsid w:val="00D80F00"/>
    <w:rsid w:val="00D85D4F"/>
    <w:rsid w:val="00D86F4C"/>
    <w:rsid w:val="00D94FE6"/>
    <w:rsid w:val="00DB4AFC"/>
    <w:rsid w:val="00DC0008"/>
    <w:rsid w:val="00DC03E6"/>
    <w:rsid w:val="00DC67FE"/>
    <w:rsid w:val="00DC6AA0"/>
    <w:rsid w:val="00DE36A6"/>
    <w:rsid w:val="00DE3E2B"/>
    <w:rsid w:val="00DE56A0"/>
    <w:rsid w:val="00DF2A93"/>
    <w:rsid w:val="00DF49C6"/>
    <w:rsid w:val="00E06552"/>
    <w:rsid w:val="00E23699"/>
    <w:rsid w:val="00E300D1"/>
    <w:rsid w:val="00E31D7F"/>
    <w:rsid w:val="00E378DB"/>
    <w:rsid w:val="00E41063"/>
    <w:rsid w:val="00E42E04"/>
    <w:rsid w:val="00E51E5D"/>
    <w:rsid w:val="00E5317A"/>
    <w:rsid w:val="00E54606"/>
    <w:rsid w:val="00E5610F"/>
    <w:rsid w:val="00E60788"/>
    <w:rsid w:val="00E611C5"/>
    <w:rsid w:val="00E634B2"/>
    <w:rsid w:val="00E66AB7"/>
    <w:rsid w:val="00E70D12"/>
    <w:rsid w:val="00E72CA3"/>
    <w:rsid w:val="00E74104"/>
    <w:rsid w:val="00E8220D"/>
    <w:rsid w:val="00E865DF"/>
    <w:rsid w:val="00E87AFC"/>
    <w:rsid w:val="00E90275"/>
    <w:rsid w:val="00E953A6"/>
    <w:rsid w:val="00E95924"/>
    <w:rsid w:val="00EA5C54"/>
    <w:rsid w:val="00EB6CA5"/>
    <w:rsid w:val="00ED3D2C"/>
    <w:rsid w:val="00ED7099"/>
    <w:rsid w:val="00EE4F20"/>
    <w:rsid w:val="00EF0C5F"/>
    <w:rsid w:val="00F00060"/>
    <w:rsid w:val="00F00534"/>
    <w:rsid w:val="00F008F0"/>
    <w:rsid w:val="00F03243"/>
    <w:rsid w:val="00F074B5"/>
    <w:rsid w:val="00F07FBC"/>
    <w:rsid w:val="00F10149"/>
    <w:rsid w:val="00F11237"/>
    <w:rsid w:val="00F11CDB"/>
    <w:rsid w:val="00F11D94"/>
    <w:rsid w:val="00F11E5F"/>
    <w:rsid w:val="00F14F82"/>
    <w:rsid w:val="00F20CA2"/>
    <w:rsid w:val="00F2667C"/>
    <w:rsid w:val="00F30929"/>
    <w:rsid w:val="00F422C8"/>
    <w:rsid w:val="00F51DDF"/>
    <w:rsid w:val="00F543D9"/>
    <w:rsid w:val="00F623AC"/>
    <w:rsid w:val="00F65B9A"/>
    <w:rsid w:val="00F66099"/>
    <w:rsid w:val="00F73716"/>
    <w:rsid w:val="00F74DCE"/>
    <w:rsid w:val="00F75E4F"/>
    <w:rsid w:val="00F975F0"/>
    <w:rsid w:val="00FA70A9"/>
    <w:rsid w:val="00FB0453"/>
    <w:rsid w:val="00FB7765"/>
    <w:rsid w:val="00FC05C0"/>
    <w:rsid w:val="00FC1389"/>
    <w:rsid w:val="00FC33A3"/>
    <w:rsid w:val="00FC387E"/>
    <w:rsid w:val="00FC69F6"/>
    <w:rsid w:val="00FD010F"/>
    <w:rsid w:val="00FD4A1A"/>
    <w:rsid w:val="00FD72E0"/>
    <w:rsid w:val="00FF26E6"/>
    <w:rsid w:val="00F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F1"/>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paragraph" w:styleId="NoSpacing">
    <w:name w:val="No Spacing"/>
    <w:uiPriority w:val="1"/>
    <w:qFormat/>
    <w:rsid w:val="00D128C5"/>
    <w:rPr>
      <w:rFonts w:asciiTheme="minorHAnsi" w:eastAsiaTheme="minorHAnsi" w:hAnsiTheme="minorHAnsi" w:cstheme="minorBidi"/>
      <w:color w:val="595959" w:themeColor="text1" w:themeTint="A6"/>
      <w:kern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 w:id="15618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7532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43</cp:revision>
  <cp:lastPrinted>2007-02-14T17:29:00Z</cp:lastPrinted>
  <dcterms:created xsi:type="dcterms:W3CDTF">2022-04-05T09:03:00Z</dcterms:created>
  <dcterms:modified xsi:type="dcterms:W3CDTF">2023-02-17T11:29:00Z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