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128690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8D44EF">
                                <w:t>35</w:t>
                              </w:r>
                              <w:r>
                                <w:tab/>
                              </w:r>
                              <w:r>
                                <w:tab/>
                              </w:r>
                              <w:r>
                                <w:tab/>
                              </w:r>
                              <w:r>
                                <w:tab/>
                              </w:r>
                              <w:r>
                                <w:tab/>
                              </w:r>
                              <w:r>
                                <w:tab/>
                              </w:r>
                              <w:r>
                                <w:tab/>
                              </w:r>
                              <w:r>
                                <w:tab/>
                                <w:t xml:space="preserve">                      </w:t>
                              </w:r>
                              <w:r w:rsidR="007333D4">
                                <w:t xml:space="preserve">  </w:t>
                              </w:r>
                              <w:r w:rsidR="008D44EF">
                                <w:t xml:space="preserve">       </w:t>
                              </w:r>
                              <w:r w:rsidR="002E25AA">
                                <w:t xml:space="preserve">     </w:t>
                              </w:r>
                              <w:r w:rsidR="00261434">
                                <w:t>10</w:t>
                              </w:r>
                              <w:r w:rsidR="00EC0036" w:rsidRPr="00EC0036">
                                <w:rPr>
                                  <w:vertAlign w:val="superscript"/>
                                </w:rPr>
                                <w:t>th</w:t>
                              </w:r>
                              <w:r w:rsidR="00EC0036">
                                <w:t xml:space="preserve"> </w:t>
                              </w:r>
                              <w:r w:rsidR="002E25AA">
                                <w:t>May</w:t>
                              </w:r>
                              <w:r w:rsidR="009F19BF">
                                <w:t xml:space="preserve"> 2023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128690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8D44EF">
                          <w:t>35</w:t>
                        </w:r>
                        <w:r>
                          <w:tab/>
                        </w:r>
                        <w:r>
                          <w:tab/>
                        </w:r>
                        <w:r>
                          <w:tab/>
                        </w:r>
                        <w:r>
                          <w:tab/>
                        </w:r>
                        <w:r>
                          <w:tab/>
                        </w:r>
                        <w:r>
                          <w:tab/>
                        </w:r>
                        <w:r>
                          <w:tab/>
                        </w:r>
                        <w:r>
                          <w:tab/>
                          <w:t xml:space="preserve">                      </w:t>
                        </w:r>
                        <w:r w:rsidR="007333D4">
                          <w:t xml:space="preserve">  </w:t>
                        </w:r>
                        <w:r w:rsidR="008D44EF">
                          <w:t xml:space="preserve">       </w:t>
                        </w:r>
                        <w:r w:rsidR="002E25AA">
                          <w:t xml:space="preserve">     </w:t>
                        </w:r>
                        <w:r w:rsidR="00261434">
                          <w:t>10</w:t>
                        </w:r>
                        <w:r w:rsidR="00EC0036" w:rsidRPr="00EC0036">
                          <w:rPr>
                            <w:vertAlign w:val="superscript"/>
                          </w:rPr>
                          <w:t>th</w:t>
                        </w:r>
                        <w:r w:rsidR="00EC0036">
                          <w:t xml:space="preserve"> </w:t>
                        </w:r>
                        <w:r w:rsidR="002E25AA">
                          <w:t>May</w:t>
                        </w:r>
                        <w:r w:rsidR="009F19BF">
                          <w:t xml:space="preserve"> 2023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C6E9FA5" w:rsidR="00716E4C" w:rsidRPr="003811FD" w:rsidRDefault="008D44EF" w:rsidP="004459F3">
      <w:pPr>
        <w:pStyle w:val="Heading7"/>
        <w:rPr>
          <w:sz w:val="27"/>
          <w:szCs w:val="27"/>
        </w:rPr>
      </w:pPr>
      <w:bookmarkStart w:id="0" w:name="OLE_LINK1"/>
      <w:bookmarkStart w:id="1" w:name="OLE_LINK2"/>
      <w:bookmarkStart w:id="2" w:name="_Hlk37843607"/>
      <w:r>
        <w:rPr>
          <w:sz w:val="27"/>
          <w:szCs w:val="27"/>
        </w:rPr>
        <w:t>Inrotech</w:t>
      </w:r>
      <w:r w:rsidR="001F23AE">
        <w:rPr>
          <w:sz w:val="27"/>
          <w:szCs w:val="27"/>
        </w:rPr>
        <w:t xml:space="preserve"> </w:t>
      </w:r>
      <w:r w:rsidR="00EC0036">
        <w:rPr>
          <w:sz w:val="27"/>
          <w:szCs w:val="27"/>
        </w:rPr>
        <w:t xml:space="preserve">A/S </w:t>
      </w:r>
      <w:r w:rsidR="000B7754">
        <w:rPr>
          <w:sz w:val="27"/>
          <w:szCs w:val="27"/>
        </w:rPr>
        <w:t>chooses</w:t>
      </w:r>
      <w:r w:rsidR="001D63E7">
        <w:rPr>
          <w:sz w:val="27"/>
          <w:szCs w:val="27"/>
        </w:rPr>
        <w:t xml:space="preserve"> </w:t>
      </w:r>
      <w:r w:rsidR="005F66A9">
        <w:rPr>
          <w:sz w:val="27"/>
          <w:szCs w:val="27"/>
        </w:rPr>
        <w:t xml:space="preserve">2D/3D </w:t>
      </w:r>
      <w:r w:rsidR="00E717D7">
        <w:rPr>
          <w:sz w:val="27"/>
          <w:szCs w:val="27"/>
        </w:rPr>
        <w:t>laser profile scanner</w:t>
      </w:r>
      <w:r w:rsidR="008D4103">
        <w:rPr>
          <w:sz w:val="27"/>
          <w:szCs w:val="27"/>
        </w:rPr>
        <w:t>s</w:t>
      </w:r>
      <w:r w:rsidR="00E717D7">
        <w:rPr>
          <w:sz w:val="27"/>
          <w:szCs w:val="27"/>
        </w:rPr>
        <w:t xml:space="preserve"> </w:t>
      </w:r>
      <w:r w:rsidR="00FD56E5" w:rsidRPr="003811FD">
        <w:rPr>
          <w:sz w:val="27"/>
          <w:szCs w:val="27"/>
        </w:rPr>
        <w:t xml:space="preserve">from Micro-Epsilon </w:t>
      </w:r>
      <w:r w:rsidR="001F23AE">
        <w:rPr>
          <w:sz w:val="27"/>
          <w:szCs w:val="27"/>
        </w:rPr>
        <w:t xml:space="preserve">to </w:t>
      </w:r>
      <w:r>
        <w:rPr>
          <w:sz w:val="27"/>
          <w:szCs w:val="27"/>
        </w:rPr>
        <w:t xml:space="preserve">optimise </w:t>
      </w:r>
      <w:r w:rsidR="00A0570C">
        <w:rPr>
          <w:sz w:val="27"/>
          <w:szCs w:val="27"/>
        </w:rPr>
        <w:br/>
        <w:t xml:space="preserve">the </w:t>
      </w:r>
      <w:r>
        <w:rPr>
          <w:sz w:val="27"/>
          <w:szCs w:val="27"/>
        </w:rPr>
        <w:t>quality of weld seams</w:t>
      </w:r>
    </w:p>
    <w:p w14:paraId="273F4C5F" w14:textId="77777777" w:rsidR="008D44EF" w:rsidRDefault="00716E4C" w:rsidP="00FD72E0">
      <w:pPr>
        <w:spacing w:line="360" w:lineRule="auto"/>
        <w:rPr>
          <w:rFonts w:ascii="Arial" w:hAnsi="Arial" w:cs="Arial"/>
        </w:rPr>
      </w:pPr>
      <w:r>
        <w:br/>
      </w:r>
      <w:r w:rsidR="008D44EF">
        <w:rPr>
          <w:rFonts w:ascii="Arial" w:hAnsi="Arial" w:cs="Arial"/>
          <w:lang w:val="en-US"/>
        </w:rPr>
        <w:t>Inrotech</w:t>
      </w:r>
      <w:r w:rsidR="006447B4">
        <w:rPr>
          <w:rFonts w:ascii="Arial" w:hAnsi="Arial" w:cs="Arial"/>
          <w:lang w:val="en-US"/>
        </w:rPr>
        <w:t xml:space="preserve">, a </w:t>
      </w:r>
      <w:r w:rsidR="008D44EF">
        <w:rPr>
          <w:rFonts w:ascii="Arial" w:hAnsi="Arial" w:cs="Arial"/>
          <w:lang w:val="en-US"/>
        </w:rPr>
        <w:t xml:space="preserve">designer and manufacturer of automated welding solutions for shipbuilding, renewables, offshore and heavy industries, </w:t>
      </w:r>
      <w:r w:rsidR="006447B4">
        <w:rPr>
          <w:rFonts w:ascii="Arial" w:hAnsi="Arial" w:cs="Arial"/>
          <w:lang w:val="en-US"/>
        </w:rPr>
        <w:t xml:space="preserve">has chosen </w:t>
      </w:r>
      <w:r w:rsidR="008D4103">
        <w:rPr>
          <w:rFonts w:ascii="Arial" w:hAnsi="Arial" w:cs="Arial"/>
          <w:lang w:val="en-US"/>
        </w:rPr>
        <w:t>2D/</w:t>
      </w:r>
      <w:r w:rsidR="00F738B9">
        <w:rPr>
          <w:rFonts w:ascii="Arial" w:hAnsi="Arial" w:cs="Arial"/>
          <w:lang w:val="en-US"/>
        </w:rPr>
        <w:t xml:space="preserve">3D laser profile scanners </w:t>
      </w:r>
      <w:r w:rsidR="00E91D0B">
        <w:rPr>
          <w:rFonts w:ascii="Arial" w:hAnsi="Arial" w:cs="Arial"/>
          <w:lang w:val="en-US"/>
        </w:rPr>
        <w:t>f</w:t>
      </w:r>
      <w:r w:rsidR="00FD56E5">
        <w:rPr>
          <w:rFonts w:ascii="Arial" w:hAnsi="Arial" w:cs="Arial"/>
          <w:lang w:val="en-US"/>
        </w:rPr>
        <w:t xml:space="preserve">rom Micro-Epsilon </w:t>
      </w:r>
      <w:r w:rsidR="000B7754">
        <w:rPr>
          <w:rFonts w:ascii="Arial" w:hAnsi="Arial" w:cs="Arial"/>
          <w:lang w:val="en-US"/>
        </w:rPr>
        <w:t>for use on</w:t>
      </w:r>
      <w:r w:rsidR="002958C1">
        <w:rPr>
          <w:rFonts w:ascii="Arial" w:hAnsi="Arial" w:cs="Arial"/>
          <w:lang w:val="en-US"/>
        </w:rPr>
        <w:t xml:space="preserve"> its </w:t>
      </w:r>
      <w:r w:rsidR="008D44EF">
        <w:rPr>
          <w:rFonts w:ascii="Arial" w:hAnsi="Arial" w:cs="Arial"/>
          <w:lang w:val="en-US"/>
        </w:rPr>
        <w:t>‘Inrotech-Crawler’ welding robot, which calculates welding processes in advance before carrying them out</w:t>
      </w:r>
      <w:r w:rsidR="00445FA6">
        <w:rPr>
          <w:rFonts w:ascii="Arial" w:hAnsi="Arial" w:cs="Arial"/>
        </w:rPr>
        <w:t>.</w:t>
      </w:r>
      <w:r w:rsidR="008D44EF">
        <w:rPr>
          <w:rFonts w:ascii="Arial" w:hAnsi="Arial" w:cs="Arial"/>
        </w:rPr>
        <w:t xml:space="preserve"> </w:t>
      </w:r>
    </w:p>
    <w:p w14:paraId="364C57AA" w14:textId="77777777" w:rsidR="008D44EF" w:rsidRDefault="008D44EF" w:rsidP="00FD72E0">
      <w:pPr>
        <w:spacing w:line="360" w:lineRule="auto"/>
        <w:rPr>
          <w:rFonts w:ascii="Arial" w:hAnsi="Arial" w:cs="Arial"/>
        </w:rPr>
      </w:pPr>
    </w:p>
    <w:p w14:paraId="0E1D9F72" w14:textId="1D914893" w:rsidR="00B7246E" w:rsidRDefault="008D44EF" w:rsidP="00FD72E0">
      <w:pPr>
        <w:spacing w:line="360" w:lineRule="auto"/>
        <w:rPr>
          <w:rFonts w:ascii="Arial" w:hAnsi="Arial" w:cs="Arial"/>
        </w:rPr>
      </w:pPr>
      <w:r>
        <w:rPr>
          <w:rFonts w:ascii="Arial" w:hAnsi="Arial" w:cs="Arial"/>
        </w:rPr>
        <w:t>A scanCONTROL 2900 laser profile scanner from Micro-Epsilon is mounted on the Inrotech-Crawler and measures the geometry of the seam to be welded before the actual welding process starts. Only these high precision profile measurements enable the welding process to be automated</w:t>
      </w:r>
      <w:r w:rsidR="00B12A7A">
        <w:rPr>
          <w:rFonts w:ascii="Arial" w:hAnsi="Arial" w:cs="Arial"/>
        </w:rPr>
        <w:t>. Due to its compact, lightweight design with integrated controller, the scanCONTROL 2900 is ideally suited to this measurement task.</w:t>
      </w:r>
      <w:r w:rsidR="00A0570C">
        <w:rPr>
          <w:rFonts w:ascii="Arial" w:hAnsi="Arial" w:cs="Arial"/>
        </w:rPr>
        <w:t xml:space="preserve"> In this particular application, the laser scanner has a measuring width of 100mm, a measuring rate of 300Hz and a resolution in the Z-axis of 12µm.</w:t>
      </w:r>
    </w:p>
    <w:p w14:paraId="4C44C73B" w14:textId="7579030B" w:rsidR="00B12A7A" w:rsidRDefault="00B12A7A" w:rsidP="00FD72E0">
      <w:pPr>
        <w:spacing w:line="360" w:lineRule="auto"/>
        <w:rPr>
          <w:rFonts w:ascii="Arial" w:hAnsi="Arial" w:cs="Arial"/>
        </w:rPr>
      </w:pPr>
    </w:p>
    <w:p w14:paraId="4A55502E" w14:textId="0E6DF97D" w:rsidR="00B12A7A" w:rsidRDefault="00B12A7A" w:rsidP="00FD72E0">
      <w:pPr>
        <w:spacing w:line="360" w:lineRule="auto"/>
        <w:rPr>
          <w:rFonts w:ascii="Arial" w:hAnsi="Arial" w:cs="Arial"/>
          <w:lang w:val="en-US"/>
        </w:rPr>
      </w:pPr>
      <w:r>
        <w:rPr>
          <w:rFonts w:ascii="Arial" w:hAnsi="Arial" w:cs="Arial"/>
        </w:rPr>
        <w:t>Various connectivity options offered by the SDK (Software Development Kit) enable Inrotech to directly transmit the profile data</w:t>
      </w:r>
      <w:r w:rsidR="00EC0036">
        <w:rPr>
          <w:rFonts w:ascii="Arial" w:hAnsi="Arial" w:cs="Arial"/>
        </w:rPr>
        <w:t>,</w:t>
      </w:r>
      <w:r>
        <w:rPr>
          <w:rFonts w:ascii="Arial" w:hAnsi="Arial" w:cs="Arial"/>
        </w:rPr>
        <w:t xml:space="preserve"> </w:t>
      </w:r>
      <w:r w:rsidR="00EC0036">
        <w:rPr>
          <w:rFonts w:ascii="Arial" w:hAnsi="Arial" w:cs="Arial"/>
        </w:rPr>
        <w:t xml:space="preserve">from the sensor, </w:t>
      </w:r>
      <w:r>
        <w:rPr>
          <w:rFonts w:ascii="Arial" w:hAnsi="Arial" w:cs="Arial"/>
        </w:rPr>
        <w:t xml:space="preserve">calibrated to their own software via </w:t>
      </w:r>
      <w:r w:rsidR="00EC0036">
        <w:rPr>
          <w:rFonts w:ascii="Arial" w:hAnsi="Arial" w:cs="Arial"/>
        </w:rPr>
        <w:t xml:space="preserve">the </w:t>
      </w:r>
      <w:r>
        <w:rPr>
          <w:rFonts w:ascii="Arial" w:hAnsi="Arial" w:cs="Arial"/>
        </w:rPr>
        <w:t>scanCONTROL DLL. The Weldlogic technology from Inrotech then calculates, among other things, the number of weld passes, the position of the weld seams, the weld speed and the oscillation width</w:t>
      </w:r>
      <w:r w:rsidR="00EC0036">
        <w:rPr>
          <w:rFonts w:ascii="Arial" w:hAnsi="Arial" w:cs="Arial"/>
        </w:rPr>
        <w:t xml:space="preserve"> required to produce a quality weld</w:t>
      </w:r>
      <w:r>
        <w:rPr>
          <w:rFonts w:ascii="Arial" w:hAnsi="Arial" w:cs="Arial"/>
        </w:rPr>
        <w:t xml:space="preserve">. Directly after the calculation, the Inrotech-Crawler automatically performs the welding process. </w:t>
      </w:r>
    </w:p>
    <w:p w14:paraId="4C28C0C2" w14:textId="265983DE" w:rsidR="000A0AC6" w:rsidRDefault="000A0AC6" w:rsidP="00FD72E0">
      <w:pPr>
        <w:spacing w:line="360" w:lineRule="auto"/>
        <w:rPr>
          <w:rFonts w:ascii="Arial" w:hAnsi="Arial" w:cs="Arial"/>
          <w:lang w:val="en-US"/>
        </w:rPr>
      </w:pPr>
    </w:p>
    <w:p w14:paraId="0F672F6B" w14:textId="77777777" w:rsidR="00A0570C" w:rsidRDefault="00453B73" w:rsidP="000A0AC6">
      <w:pPr>
        <w:spacing w:line="360" w:lineRule="auto"/>
        <w:rPr>
          <w:rFonts w:ascii="Arial" w:hAnsi="Arial" w:cs="Arial"/>
          <w:lang w:val="en-US"/>
        </w:rPr>
      </w:pPr>
      <w:r>
        <w:rPr>
          <w:rFonts w:ascii="Arial" w:hAnsi="Arial" w:cs="Arial"/>
          <w:lang w:val="en-US"/>
        </w:rPr>
        <w:t>The</w:t>
      </w:r>
      <w:r w:rsidR="00E86908">
        <w:rPr>
          <w:rFonts w:ascii="Arial" w:hAnsi="Arial" w:cs="Arial"/>
          <w:lang w:val="en-US"/>
        </w:rPr>
        <w:t xml:space="preserve"> welding robot enables the scanning of </w:t>
      </w:r>
      <w:proofErr w:type="gramStart"/>
      <w:r w:rsidR="00E86908">
        <w:rPr>
          <w:rFonts w:ascii="Arial" w:hAnsi="Arial" w:cs="Arial"/>
          <w:lang w:val="en-US"/>
        </w:rPr>
        <w:t>weld</w:t>
      </w:r>
      <w:proofErr w:type="gramEnd"/>
      <w:r w:rsidR="00E86908">
        <w:rPr>
          <w:rFonts w:ascii="Arial" w:hAnsi="Arial" w:cs="Arial"/>
          <w:lang w:val="en-US"/>
        </w:rPr>
        <w:t xml:space="preserve"> geometries such as plates or curves with various characteristics. Based on the optimal exposure time control and high resolution, the laser profile scanner reliably measures almost any measurement object</w:t>
      </w:r>
      <w:r w:rsidR="003A6CB5">
        <w:rPr>
          <w:rFonts w:ascii="Arial" w:hAnsi="Arial" w:cs="Arial"/>
          <w:lang w:val="en-US"/>
        </w:rPr>
        <w:t xml:space="preserve">. </w:t>
      </w:r>
    </w:p>
    <w:p w14:paraId="0DBC4B6F" w14:textId="77777777" w:rsidR="00A0570C" w:rsidRDefault="00A0570C" w:rsidP="000A0AC6">
      <w:pPr>
        <w:spacing w:line="360" w:lineRule="auto"/>
        <w:rPr>
          <w:rFonts w:ascii="Arial" w:hAnsi="Arial" w:cs="Arial"/>
          <w:lang w:val="en-US"/>
        </w:rPr>
      </w:pPr>
    </w:p>
    <w:p w14:paraId="5B622A87" w14:textId="0C55A147" w:rsidR="003A6CB5" w:rsidRDefault="003A6CB5" w:rsidP="000A0AC6">
      <w:pPr>
        <w:spacing w:line="360" w:lineRule="auto"/>
        <w:rPr>
          <w:rFonts w:ascii="Arial" w:hAnsi="Arial" w:cs="Arial"/>
          <w:lang w:val="en"/>
        </w:rPr>
      </w:pPr>
      <w:r>
        <w:rPr>
          <w:rFonts w:ascii="Arial" w:hAnsi="Arial" w:cs="Arial"/>
          <w:lang w:val="en"/>
        </w:rPr>
        <w:t>Designed for mobile applications, the Inrotech-Crawler is ideal for different environments, for example, for pipeline welding tasks in the oil &amp; gas industry, offshore, shipbuilding, wind turbines and building construction.</w:t>
      </w:r>
      <w:r w:rsidR="00A0570C">
        <w:rPr>
          <w:rFonts w:ascii="Arial" w:hAnsi="Arial" w:cs="Arial"/>
          <w:lang w:val="en"/>
        </w:rPr>
        <w:t xml:space="preserve"> A resistant sensor is the base requirement in this and many other environments. The scanCONTROL 2900 laser profile scanner is ideally suited to these requirements</w:t>
      </w:r>
      <w:r w:rsidR="00EC0036">
        <w:rPr>
          <w:rFonts w:ascii="Arial" w:hAnsi="Arial" w:cs="Arial"/>
          <w:lang w:val="en"/>
        </w:rPr>
        <w:t xml:space="preserve"> and is</w:t>
      </w:r>
      <w:r w:rsidR="00A0570C">
        <w:rPr>
          <w:rFonts w:ascii="Arial" w:hAnsi="Arial" w:cs="Arial"/>
          <w:lang w:val="en"/>
        </w:rPr>
        <w:t xml:space="preserve"> integrated into </w:t>
      </w:r>
      <w:proofErr w:type="gramStart"/>
      <w:r w:rsidR="00A0570C">
        <w:rPr>
          <w:rFonts w:ascii="Arial" w:hAnsi="Arial" w:cs="Arial"/>
          <w:lang w:val="en"/>
        </w:rPr>
        <w:t>a protective</w:t>
      </w:r>
      <w:proofErr w:type="gramEnd"/>
      <w:r w:rsidR="00A0570C">
        <w:rPr>
          <w:rFonts w:ascii="Arial" w:hAnsi="Arial" w:cs="Arial"/>
          <w:lang w:val="en"/>
        </w:rPr>
        <w:t xml:space="preserve"> housing by Inrotech.</w:t>
      </w:r>
    </w:p>
    <w:p w14:paraId="1B82547F" w14:textId="71F04335" w:rsidR="00D50E3F" w:rsidRDefault="00D50E3F" w:rsidP="000A0AC6">
      <w:pPr>
        <w:spacing w:line="360" w:lineRule="auto"/>
        <w:rPr>
          <w:rFonts w:ascii="Arial" w:hAnsi="Arial" w:cs="Arial"/>
          <w:lang w:val="en"/>
        </w:rPr>
      </w:pPr>
    </w:p>
    <w:p w14:paraId="294F3580" w14:textId="1BDFD533" w:rsidR="00D50E3F" w:rsidRPr="003A6CB5" w:rsidRDefault="00D50E3F" w:rsidP="000A0AC6">
      <w:pPr>
        <w:spacing w:line="360" w:lineRule="auto"/>
        <w:rPr>
          <w:rFonts w:ascii="Arial" w:hAnsi="Arial" w:cs="Arial"/>
          <w:lang w:val="en-US"/>
        </w:rPr>
      </w:pPr>
      <w:r>
        <w:rPr>
          <w:rFonts w:ascii="Arial" w:hAnsi="Arial" w:cs="Arial"/>
          <w:lang w:val="en-US"/>
        </w:rPr>
        <w:t xml:space="preserve">The scanCONTROL 29x0 series of 3D laser profile sensors are designed for industrial measurement tasks where compact design and high accuracy are required. Due to their high resolution, </w:t>
      </w:r>
      <w:r w:rsidR="00EC0036">
        <w:rPr>
          <w:rFonts w:ascii="Arial" w:hAnsi="Arial" w:cs="Arial"/>
          <w:lang w:val="en-US"/>
        </w:rPr>
        <w:t xml:space="preserve">self-contained housing, </w:t>
      </w:r>
      <w:r>
        <w:rPr>
          <w:rFonts w:ascii="Arial" w:hAnsi="Arial" w:cs="Arial"/>
          <w:lang w:val="en-US"/>
        </w:rPr>
        <w:t>versatility and excellent price-performance ratio, the scanners are particularly suitable for static and dynamic applications, for example, on robots. The scanners measure and evaluate a variety of geometrical features such as angles, steps, gaps, distances and extreme values.</w:t>
      </w:r>
    </w:p>
    <w:p w14:paraId="42A73F1B" w14:textId="77777777" w:rsidR="00177F34" w:rsidRDefault="00177F34" w:rsidP="000A0AC6">
      <w:pPr>
        <w:spacing w:line="360" w:lineRule="auto"/>
        <w:rPr>
          <w:rFonts w:ascii="Arial" w:hAnsi="Arial" w:cs="Arial"/>
          <w:lang w:val="en-US"/>
        </w:rPr>
      </w:pPr>
    </w:p>
    <w:p w14:paraId="5FC7D848" w14:textId="77777777" w:rsidR="00D50E3F" w:rsidRDefault="00D50E3F" w:rsidP="00D50E3F">
      <w:pPr>
        <w:spacing w:line="360" w:lineRule="auto"/>
        <w:rPr>
          <w:rStyle w:val="Hyperlink"/>
          <w:rFonts w:ascii="Arial" w:hAnsi="Arial" w:cs="Arial"/>
          <w:lang w:val="en-US"/>
        </w:rPr>
      </w:pPr>
      <w:r>
        <w:rPr>
          <w:rFonts w:ascii="Arial" w:hAnsi="Arial" w:cs="Arial"/>
          <w:szCs w:val="20"/>
          <w:lang w:val="en-US"/>
        </w:rPr>
        <w:t>For more information on the scanCONTROL 29x0 series of 3D laser profile sensors from Micro-Epsilon, pl</w:t>
      </w:r>
      <w:r>
        <w:rPr>
          <w:rFonts w:ascii="Arial" w:hAnsi="Arial" w:cs="Arial"/>
          <w:lang w:val="en-US"/>
        </w:rPr>
        <w:t xml:space="preserve">ease visit </w:t>
      </w:r>
      <w:hyperlink r:id="rId9" w:history="1">
        <w:r w:rsidRPr="00201E4E">
          <w:rPr>
            <w:rStyle w:val="Hyperlink"/>
            <w:rFonts w:ascii="Arial" w:hAnsi="Arial" w:cs="Arial"/>
          </w:rPr>
          <w:t>www.micro-epsilon.co.uk</w:t>
        </w:r>
      </w:hyperlink>
      <w:r>
        <w:t xml:space="preserve"> </w:t>
      </w:r>
      <w:r>
        <w:rPr>
          <w:rFonts w:ascii="Arial" w:hAnsi="Arial" w:cs="Arial"/>
          <w:lang w:val="en-US"/>
        </w:rPr>
        <w:t xml:space="preserve">or call the Micro-Epsilon sales department on +44 (0)151 355 6070 or email </w:t>
      </w:r>
      <w:hyperlink r:id="rId10" w:history="1">
        <w:r>
          <w:rPr>
            <w:rStyle w:val="Hyperlink"/>
          </w:rPr>
          <w:t>mailto:</w:t>
        </w:r>
      </w:hyperlink>
      <w:hyperlink r:id="rId11" w:history="1">
        <w:r>
          <w:rPr>
            <w:rStyle w:val="Hyperlink"/>
            <w:rFonts w:ascii="Arial" w:hAnsi="Arial" w:cs="Arial"/>
            <w:lang w:val="en-US"/>
          </w:rPr>
          <w:t>info@micro-epsilon.co.uk</w:t>
        </w:r>
      </w:hyperlink>
    </w:p>
    <w:p w14:paraId="229B1ED4" w14:textId="40859592" w:rsidR="00716E4C" w:rsidRDefault="00716E4C">
      <w:pPr>
        <w:spacing w:line="360" w:lineRule="auto"/>
        <w:rPr>
          <w:rStyle w:val="Hyperlink"/>
          <w:rFonts w:ascii="Arial" w:hAnsi="Arial" w:cs="Arial"/>
          <w:lang w:val="en-US"/>
        </w:rPr>
      </w:pPr>
    </w:p>
    <w:p w14:paraId="2910220A" w14:textId="056342D3"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50E3F">
        <w:rPr>
          <w:rFonts w:ascii="Garamond" w:hAnsi="Garamond" w:cs="Arial"/>
          <w:b/>
        </w:rPr>
        <w:t>40</w:t>
      </w:r>
      <w:r w:rsidR="00EC0036">
        <w:rPr>
          <w:rFonts w:ascii="Garamond" w:hAnsi="Garamond" w:cs="Arial"/>
          <w:b/>
        </w:rPr>
        <w:t>4</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2FC6CAEF" w14:textId="75C751E6" w:rsidR="00413FF2" w:rsidRDefault="008904B5" w:rsidP="008904B5">
      <w:pPr>
        <w:spacing w:line="360" w:lineRule="auto"/>
        <w:rPr>
          <w:rFonts w:ascii="Garamond" w:hAnsi="Garamond"/>
          <w:b/>
          <w:sz w:val="22"/>
        </w:rPr>
      </w:pPr>
      <w:r>
        <w:rPr>
          <w:rFonts w:ascii="Garamond" w:hAnsi="Garamond"/>
          <w:b/>
          <w:sz w:val="22"/>
        </w:rPr>
        <w:t>Photos and captions:</w:t>
      </w:r>
    </w:p>
    <w:p w14:paraId="2EFF21AF" w14:textId="1CDB4F09" w:rsidR="00413FF2" w:rsidRDefault="00961E6E" w:rsidP="008904B5">
      <w:pPr>
        <w:spacing w:line="360" w:lineRule="auto"/>
        <w:rPr>
          <w:rFonts w:ascii="Garamond" w:hAnsi="Garamond"/>
          <w:b/>
          <w:sz w:val="22"/>
        </w:rPr>
      </w:pPr>
      <w:r>
        <w:rPr>
          <w:rFonts w:ascii="Garamond" w:hAnsi="Garamond"/>
          <w:b/>
          <w:noProof/>
          <w:sz w:val="22"/>
        </w:rPr>
        <w:drawing>
          <wp:inline distT="0" distB="0" distL="0" distR="0" wp14:anchorId="2473DD6B" wp14:editId="64F97F2F">
            <wp:extent cx="4351020" cy="2392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4351020" cy="2392680"/>
                    </a:xfrm>
                    <a:prstGeom prst="rect">
                      <a:avLst/>
                    </a:prstGeom>
                  </pic:spPr>
                </pic:pic>
              </a:graphicData>
            </a:graphic>
          </wp:inline>
        </w:drawing>
      </w:r>
    </w:p>
    <w:p w14:paraId="5BE9088E" w14:textId="2F394CC0" w:rsidR="009057DC" w:rsidRDefault="000D5A07" w:rsidP="00DC3068">
      <w:pPr>
        <w:spacing w:line="360" w:lineRule="auto"/>
        <w:rPr>
          <w:rFonts w:ascii="Garamond" w:hAnsi="Garamond"/>
          <w:b/>
          <w:noProof/>
          <w:sz w:val="22"/>
        </w:rPr>
      </w:pPr>
      <w:r>
        <w:rPr>
          <w:rFonts w:ascii="Arial" w:hAnsi="Arial" w:cs="Arial"/>
          <w:b/>
          <w:bCs/>
          <w:i/>
          <w:iCs/>
          <w:sz w:val="20"/>
          <w:szCs w:val="20"/>
          <w:lang w:val="en-US"/>
        </w:rPr>
        <w:t xml:space="preserve">The </w:t>
      </w:r>
      <w:r w:rsidR="00B04FEC">
        <w:rPr>
          <w:rFonts w:ascii="Arial" w:hAnsi="Arial" w:cs="Arial"/>
          <w:b/>
          <w:bCs/>
          <w:i/>
          <w:iCs/>
          <w:sz w:val="20"/>
          <w:szCs w:val="20"/>
          <w:lang w:val="en-US"/>
        </w:rPr>
        <w:t>Inrotech-Crawler weld robot uses the scanCONTROL 2900 laser profile scanner from Micro-Epsilon to optimise the quality of weld seams in a fully automatic process</w:t>
      </w:r>
      <w:r w:rsidR="00413FF2">
        <w:rPr>
          <w:rFonts w:ascii="Arial" w:hAnsi="Arial" w:cs="Arial"/>
          <w:b/>
          <w:bCs/>
          <w:i/>
          <w:iCs/>
          <w:sz w:val="20"/>
          <w:szCs w:val="20"/>
          <w:lang w:val="en-US"/>
        </w:rPr>
        <w:t>.</w:t>
      </w:r>
    </w:p>
    <w:p w14:paraId="362AB289" w14:textId="77777777" w:rsidR="00413FF2" w:rsidRDefault="00413FF2" w:rsidP="00DC3068">
      <w:pPr>
        <w:spacing w:line="360" w:lineRule="auto"/>
        <w:rPr>
          <w:rFonts w:ascii="Garamond" w:hAnsi="Garamond"/>
          <w:b/>
          <w:noProof/>
          <w:sz w:val="22"/>
        </w:rPr>
      </w:pPr>
    </w:p>
    <w:p w14:paraId="353141CC" w14:textId="091CF8B6" w:rsidR="009057DC" w:rsidRDefault="00B74EB3" w:rsidP="00DC3068">
      <w:pPr>
        <w:spacing w:line="360" w:lineRule="auto"/>
        <w:rPr>
          <w:rFonts w:ascii="Garamond" w:hAnsi="Garamond"/>
          <w:b/>
          <w:noProof/>
          <w:sz w:val="22"/>
        </w:rPr>
      </w:pPr>
      <w:r>
        <w:rPr>
          <w:rFonts w:ascii="Garamond" w:hAnsi="Garamond"/>
          <w:b/>
          <w:noProof/>
          <w:sz w:val="22"/>
        </w:rPr>
        <w:drawing>
          <wp:inline distT="0" distB="0" distL="0" distR="0" wp14:anchorId="377E09A7" wp14:editId="35E55C85">
            <wp:extent cx="4503420" cy="2880099"/>
            <wp:effectExtent l="0" t="0" r="0" b="0"/>
            <wp:docPr id="129494444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944441" name="Picture 1" descr="A picture containing graphical user inter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551885" cy="2911094"/>
                    </a:xfrm>
                    <a:prstGeom prst="rect">
                      <a:avLst/>
                    </a:prstGeom>
                  </pic:spPr>
                </pic:pic>
              </a:graphicData>
            </a:graphic>
          </wp:inline>
        </w:drawing>
      </w:r>
    </w:p>
    <w:p w14:paraId="3237051A" w14:textId="353265EA" w:rsidR="00285828" w:rsidRPr="00B74EB3" w:rsidRDefault="00B74EB3" w:rsidP="00DC3068">
      <w:pPr>
        <w:spacing w:line="360" w:lineRule="auto"/>
        <w:rPr>
          <w:rFonts w:ascii="Garamond" w:hAnsi="Garamond"/>
          <w:b/>
          <w:bCs/>
          <w:i/>
          <w:iCs/>
          <w:sz w:val="20"/>
          <w:szCs w:val="20"/>
        </w:rPr>
      </w:pPr>
      <w:r>
        <w:rPr>
          <w:rFonts w:ascii="Arial" w:hAnsi="Arial" w:cs="Arial"/>
          <w:b/>
          <w:bCs/>
          <w:i/>
          <w:iCs/>
          <w:sz w:val="20"/>
          <w:szCs w:val="20"/>
        </w:rPr>
        <w:t>The</w:t>
      </w:r>
      <w:r w:rsidRPr="00B74EB3">
        <w:rPr>
          <w:rFonts w:ascii="Arial" w:hAnsi="Arial" w:cs="Arial"/>
          <w:b/>
          <w:bCs/>
          <w:i/>
          <w:iCs/>
          <w:sz w:val="20"/>
          <w:szCs w:val="20"/>
        </w:rPr>
        <w:t xml:space="preserve"> scanCONTROL 2900 laser profile scanner measures the geometry of the seam to be welded before the actual welding process starts</w:t>
      </w:r>
      <w:r w:rsidR="00BC7EB7" w:rsidRPr="00B74EB3">
        <w:rPr>
          <w:rFonts w:ascii="Arial" w:hAnsi="Arial" w:cs="Arial"/>
          <w:b/>
          <w:bCs/>
          <w:i/>
          <w:iCs/>
          <w:sz w:val="20"/>
          <w:szCs w:val="20"/>
          <w:lang w:val="en-US"/>
        </w:rPr>
        <w:t>.</w:t>
      </w:r>
    </w:p>
    <w:p w14:paraId="5CA40DBD" w14:textId="0D60A6A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4"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5"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B247640" w:rsidR="00716E4C" w:rsidRDefault="00716E4C" w:rsidP="00DB52B4">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6"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7" w:history="1">
        <w:r w:rsidRPr="005A5787">
          <w:rPr>
            <w:rStyle w:val="Hyperlink"/>
            <w:sz w:val="22"/>
            <w:lang w:val="fr-FR"/>
          </w:rPr>
          <w:t>glenn.wedgbrow@micro-epsilon.co.uk</w:t>
        </w:r>
      </w:hyperlink>
      <w:bookmarkEnd w:id="2"/>
    </w:p>
    <w:sectPr w:rsidR="00CA0787">
      <w:headerReference w:type="even" r:id="rId18"/>
      <w:headerReference w:type="default" r:id="rId19"/>
      <w:footerReference w:type="even" r:id="rId20"/>
      <w:footerReference w:type="default" r:id="rId21"/>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DF48" w14:textId="77777777" w:rsidR="00571CC4" w:rsidRDefault="00571CC4">
      <w:r>
        <w:separator/>
      </w:r>
    </w:p>
  </w:endnote>
  <w:endnote w:type="continuationSeparator" w:id="0">
    <w:p w14:paraId="39A6703B" w14:textId="77777777" w:rsidR="00571CC4" w:rsidRDefault="0057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524F" w14:textId="77777777" w:rsidR="00571CC4" w:rsidRDefault="00571CC4">
      <w:r>
        <w:separator/>
      </w:r>
    </w:p>
  </w:footnote>
  <w:footnote w:type="continuationSeparator" w:id="0">
    <w:p w14:paraId="073A7274" w14:textId="77777777" w:rsidR="00571CC4" w:rsidRDefault="00571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478"/>
    <w:rsid w:val="00005AAF"/>
    <w:rsid w:val="00007844"/>
    <w:rsid w:val="00007CE3"/>
    <w:rsid w:val="00015763"/>
    <w:rsid w:val="00021CAE"/>
    <w:rsid w:val="00026BB8"/>
    <w:rsid w:val="0003036D"/>
    <w:rsid w:val="00032794"/>
    <w:rsid w:val="00041B32"/>
    <w:rsid w:val="00041CBF"/>
    <w:rsid w:val="00050CE6"/>
    <w:rsid w:val="000511B9"/>
    <w:rsid w:val="000537F2"/>
    <w:rsid w:val="0005443F"/>
    <w:rsid w:val="00056EDF"/>
    <w:rsid w:val="0006547E"/>
    <w:rsid w:val="000800B3"/>
    <w:rsid w:val="00091941"/>
    <w:rsid w:val="000936E1"/>
    <w:rsid w:val="00093EA3"/>
    <w:rsid w:val="000A0AC6"/>
    <w:rsid w:val="000A3425"/>
    <w:rsid w:val="000B5BCB"/>
    <w:rsid w:val="000B7754"/>
    <w:rsid w:val="000D46BB"/>
    <w:rsid w:val="000D5A07"/>
    <w:rsid w:val="000D6F84"/>
    <w:rsid w:val="000E2DF2"/>
    <w:rsid w:val="000E5B32"/>
    <w:rsid w:val="000E719D"/>
    <w:rsid w:val="000F1FAC"/>
    <w:rsid w:val="000F4F59"/>
    <w:rsid w:val="000F7B83"/>
    <w:rsid w:val="00100FED"/>
    <w:rsid w:val="00104CCA"/>
    <w:rsid w:val="001144DB"/>
    <w:rsid w:val="00117CA0"/>
    <w:rsid w:val="00121484"/>
    <w:rsid w:val="001228E7"/>
    <w:rsid w:val="001230E2"/>
    <w:rsid w:val="00126644"/>
    <w:rsid w:val="00131371"/>
    <w:rsid w:val="00131B53"/>
    <w:rsid w:val="00147113"/>
    <w:rsid w:val="00157258"/>
    <w:rsid w:val="001718D1"/>
    <w:rsid w:val="00174E3B"/>
    <w:rsid w:val="00177F34"/>
    <w:rsid w:val="00184466"/>
    <w:rsid w:val="0018552A"/>
    <w:rsid w:val="001866DD"/>
    <w:rsid w:val="00190CB7"/>
    <w:rsid w:val="00191185"/>
    <w:rsid w:val="001955A8"/>
    <w:rsid w:val="0019658F"/>
    <w:rsid w:val="001A29A8"/>
    <w:rsid w:val="001A3010"/>
    <w:rsid w:val="001A52C4"/>
    <w:rsid w:val="001B73CA"/>
    <w:rsid w:val="001B7BD2"/>
    <w:rsid w:val="001C0E2A"/>
    <w:rsid w:val="001C57AB"/>
    <w:rsid w:val="001C652F"/>
    <w:rsid w:val="001C7F29"/>
    <w:rsid w:val="001D0A9A"/>
    <w:rsid w:val="001D371C"/>
    <w:rsid w:val="001D63E7"/>
    <w:rsid w:val="001D789B"/>
    <w:rsid w:val="001F23AE"/>
    <w:rsid w:val="001F3C7D"/>
    <w:rsid w:val="001F5BA6"/>
    <w:rsid w:val="001F6336"/>
    <w:rsid w:val="001F6C78"/>
    <w:rsid w:val="002001F0"/>
    <w:rsid w:val="0020495E"/>
    <w:rsid w:val="002066E8"/>
    <w:rsid w:val="0020674E"/>
    <w:rsid w:val="00215336"/>
    <w:rsid w:val="002165D9"/>
    <w:rsid w:val="0021730D"/>
    <w:rsid w:val="0022073F"/>
    <w:rsid w:val="00222C0F"/>
    <w:rsid w:val="002379ED"/>
    <w:rsid w:val="0024630E"/>
    <w:rsid w:val="00246E93"/>
    <w:rsid w:val="00252DB8"/>
    <w:rsid w:val="00254516"/>
    <w:rsid w:val="002548A6"/>
    <w:rsid w:val="002559A3"/>
    <w:rsid w:val="00261434"/>
    <w:rsid w:val="00261FC9"/>
    <w:rsid w:val="00263D2E"/>
    <w:rsid w:val="00264450"/>
    <w:rsid w:val="00264DBB"/>
    <w:rsid w:val="00266867"/>
    <w:rsid w:val="00271897"/>
    <w:rsid w:val="00275FD3"/>
    <w:rsid w:val="002803D2"/>
    <w:rsid w:val="00283901"/>
    <w:rsid w:val="00283C06"/>
    <w:rsid w:val="00285828"/>
    <w:rsid w:val="002878A2"/>
    <w:rsid w:val="00287FC0"/>
    <w:rsid w:val="002921E3"/>
    <w:rsid w:val="002922E6"/>
    <w:rsid w:val="0029292E"/>
    <w:rsid w:val="00294888"/>
    <w:rsid w:val="00294E00"/>
    <w:rsid w:val="002958C1"/>
    <w:rsid w:val="002A3F17"/>
    <w:rsid w:val="002A68C2"/>
    <w:rsid w:val="002A6F3A"/>
    <w:rsid w:val="002B6CA3"/>
    <w:rsid w:val="002C1C5B"/>
    <w:rsid w:val="002C5156"/>
    <w:rsid w:val="002D5A7A"/>
    <w:rsid w:val="002E25AA"/>
    <w:rsid w:val="002E4C6F"/>
    <w:rsid w:val="002E6AF7"/>
    <w:rsid w:val="00316137"/>
    <w:rsid w:val="003230EE"/>
    <w:rsid w:val="003230F9"/>
    <w:rsid w:val="003269A6"/>
    <w:rsid w:val="00326B67"/>
    <w:rsid w:val="00331614"/>
    <w:rsid w:val="0033508D"/>
    <w:rsid w:val="003359CA"/>
    <w:rsid w:val="00346925"/>
    <w:rsid w:val="003506B5"/>
    <w:rsid w:val="00355532"/>
    <w:rsid w:val="00357363"/>
    <w:rsid w:val="00357B6B"/>
    <w:rsid w:val="003620AE"/>
    <w:rsid w:val="00366641"/>
    <w:rsid w:val="00367A47"/>
    <w:rsid w:val="00373D50"/>
    <w:rsid w:val="00380EDB"/>
    <w:rsid w:val="003811FD"/>
    <w:rsid w:val="003831D1"/>
    <w:rsid w:val="00383F27"/>
    <w:rsid w:val="00385435"/>
    <w:rsid w:val="00387F37"/>
    <w:rsid w:val="0039237A"/>
    <w:rsid w:val="00392CB8"/>
    <w:rsid w:val="003947EF"/>
    <w:rsid w:val="00394B01"/>
    <w:rsid w:val="00397833"/>
    <w:rsid w:val="003A0AF6"/>
    <w:rsid w:val="003A33BE"/>
    <w:rsid w:val="003A5119"/>
    <w:rsid w:val="003A6CB5"/>
    <w:rsid w:val="003A7B1A"/>
    <w:rsid w:val="003B0B79"/>
    <w:rsid w:val="003B2EA7"/>
    <w:rsid w:val="003B3504"/>
    <w:rsid w:val="003B3790"/>
    <w:rsid w:val="003B5F22"/>
    <w:rsid w:val="003B6D1F"/>
    <w:rsid w:val="003C7DE5"/>
    <w:rsid w:val="003D0DF1"/>
    <w:rsid w:val="003D19BF"/>
    <w:rsid w:val="003D3BEE"/>
    <w:rsid w:val="003D3F4C"/>
    <w:rsid w:val="003D7DCE"/>
    <w:rsid w:val="003E1143"/>
    <w:rsid w:val="003E168B"/>
    <w:rsid w:val="003E4BAE"/>
    <w:rsid w:val="003F6784"/>
    <w:rsid w:val="00400D4A"/>
    <w:rsid w:val="00401D21"/>
    <w:rsid w:val="00403850"/>
    <w:rsid w:val="00403D86"/>
    <w:rsid w:val="00404F36"/>
    <w:rsid w:val="00412859"/>
    <w:rsid w:val="00413FF2"/>
    <w:rsid w:val="00415C37"/>
    <w:rsid w:val="00421C63"/>
    <w:rsid w:val="004227B2"/>
    <w:rsid w:val="004253A3"/>
    <w:rsid w:val="004331A1"/>
    <w:rsid w:val="004357B9"/>
    <w:rsid w:val="00441A94"/>
    <w:rsid w:val="00443C5D"/>
    <w:rsid w:val="004459F3"/>
    <w:rsid w:val="00445FA6"/>
    <w:rsid w:val="00446693"/>
    <w:rsid w:val="00446EC0"/>
    <w:rsid w:val="004476AC"/>
    <w:rsid w:val="00451095"/>
    <w:rsid w:val="0045109F"/>
    <w:rsid w:val="00453B73"/>
    <w:rsid w:val="00470F94"/>
    <w:rsid w:val="00472097"/>
    <w:rsid w:val="0048033D"/>
    <w:rsid w:val="00480E6A"/>
    <w:rsid w:val="00484FB0"/>
    <w:rsid w:val="00487B22"/>
    <w:rsid w:val="00494EE4"/>
    <w:rsid w:val="004A0388"/>
    <w:rsid w:val="004A1154"/>
    <w:rsid w:val="004B3361"/>
    <w:rsid w:val="004B4A66"/>
    <w:rsid w:val="004B64E6"/>
    <w:rsid w:val="004C2478"/>
    <w:rsid w:val="004C3488"/>
    <w:rsid w:val="004C3993"/>
    <w:rsid w:val="004C6F14"/>
    <w:rsid w:val="004D1E32"/>
    <w:rsid w:val="004E0403"/>
    <w:rsid w:val="004E2B26"/>
    <w:rsid w:val="004F3655"/>
    <w:rsid w:val="004F616C"/>
    <w:rsid w:val="004F6A26"/>
    <w:rsid w:val="004F7D01"/>
    <w:rsid w:val="005155F6"/>
    <w:rsid w:val="00515F75"/>
    <w:rsid w:val="0051600A"/>
    <w:rsid w:val="00516B28"/>
    <w:rsid w:val="00517BFB"/>
    <w:rsid w:val="0052074A"/>
    <w:rsid w:val="00521C68"/>
    <w:rsid w:val="00524A09"/>
    <w:rsid w:val="005275DB"/>
    <w:rsid w:val="00534C59"/>
    <w:rsid w:val="005362E1"/>
    <w:rsid w:val="00537947"/>
    <w:rsid w:val="00540229"/>
    <w:rsid w:val="005453B5"/>
    <w:rsid w:val="00547499"/>
    <w:rsid w:val="00555287"/>
    <w:rsid w:val="005554CC"/>
    <w:rsid w:val="0056102C"/>
    <w:rsid w:val="00562F29"/>
    <w:rsid w:val="005678E0"/>
    <w:rsid w:val="00571CC4"/>
    <w:rsid w:val="00575CA7"/>
    <w:rsid w:val="005913F1"/>
    <w:rsid w:val="00591F19"/>
    <w:rsid w:val="0059553B"/>
    <w:rsid w:val="005A4EB0"/>
    <w:rsid w:val="005A55C8"/>
    <w:rsid w:val="005A6C6F"/>
    <w:rsid w:val="005B0A8F"/>
    <w:rsid w:val="005B47B6"/>
    <w:rsid w:val="005B4A39"/>
    <w:rsid w:val="005C0210"/>
    <w:rsid w:val="005C087F"/>
    <w:rsid w:val="005C5E9F"/>
    <w:rsid w:val="005D4334"/>
    <w:rsid w:val="005D6983"/>
    <w:rsid w:val="005E1BB3"/>
    <w:rsid w:val="005E569C"/>
    <w:rsid w:val="005E6E3A"/>
    <w:rsid w:val="005F0BC8"/>
    <w:rsid w:val="005F3914"/>
    <w:rsid w:val="005F66A9"/>
    <w:rsid w:val="006059BA"/>
    <w:rsid w:val="00607539"/>
    <w:rsid w:val="006106FF"/>
    <w:rsid w:val="00612621"/>
    <w:rsid w:val="0061469B"/>
    <w:rsid w:val="006259BD"/>
    <w:rsid w:val="00636540"/>
    <w:rsid w:val="006408DF"/>
    <w:rsid w:val="00642939"/>
    <w:rsid w:val="00642BB5"/>
    <w:rsid w:val="0064321A"/>
    <w:rsid w:val="00643EA3"/>
    <w:rsid w:val="006447B4"/>
    <w:rsid w:val="00646FA9"/>
    <w:rsid w:val="0066013A"/>
    <w:rsid w:val="00666165"/>
    <w:rsid w:val="00671427"/>
    <w:rsid w:val="00674E9E"/>
    <w:rsid w:val="0067595B"/>
    <w:rsid w:val="00681183"/>
    <w:rsid w:val="006853BF"/>
    <w:rsid w:val="00687E4D"/>
    <w:rsid w:val="00692DD5"/>
    <w:rsid w:val="00693923"/>
    <w:rsid w:val="00694BBA"/>
    <w:rsid w:val="006A1D0F"/>
    <w:rsid w:val="006B08DC"/>
    <w:rsid w:val="006B3155"/>
    <w:rsid w:val="006D017E"/>
    <w:rsid w:val="006D3C44"/>
    <w:rsid w:val="006D5626"/>
    <w:rsid w:val="006D71A7"/>
    <w:rsid w:val="006D7D5C"/>
    <w:rsid w:val="006E23C1"/>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33D4"/>
    <w:rsid w:val="007356DF"/>
    <w:rsid w:val="0074080F"/>
    <w:rsid w:val="00741DF5"/>
    <w:rsid w:val="007479CE"/>
    <w:rsid w:val="00752C8E"/>
    <w:rsid w:val="00757DB6"/>
    <w:rsid w:val="00761209"/>
    <w:rsid w:val="00763CA7"/>
    <w:rsid w:val="00766763"/>
    <w:rsid w:val="007678B8"/>
    <w:rsid w:val="00781D75"/>
    <w:rsid w:val="007851B0"/>
    <w:rsid w:val="00786C56"/>
    <w:rsid w:val="007914AB"/>
    <w:rsid w:val="007A32AC"/>
    <w:rsid w:val="007A6751"/>
    <w:rsid w:val="007B06FC"/>
    <w:rsid w:val="007B1B42"/>
    <w:rsid w:val="007B1C5C"/>
    <w:rsid w:val="007C2595"/>
    <w:rsid w:val="007C6639"/>
    <w:rsid w:val="007D054A"/>
    <w:rsid w:val="007D4596"/>
    <w:rsid w:val="007D765D"/>
    <w:rsid w:val="007E0987"/>
    <w:rsid w:val="007E366E"/>
    <w:rsid w:val="007E400B"/>
    <w:rsid w:val="007F3791"/>
    <w:rsid w:val="007F7E4C"/>
    <w:rsid w:val="00802067"/>
    <w:rsid w:val="00803675"/>
    <w:rsid w:val="00806AA7"/>
    <w:rsid w:val="00810600"/>
    <w:rsid w:val="00814077"/>
    <w:rsid w:val="00814A7C"/>
    <w:rsid w:val="00814BDF"/>
    <w:rsid w:val="00816AF0"/>
    <w:rsid w:val="008224A8"/>
    <w:rsid w:val="00824487"/>
    <w:rsid w:val="0082563F"/>
    <w:rsid w:val="00832716"/>
    <w:rsid w:val="008345F9"/>
    <w:rsid w:val="008364C9"/>
    <w:rsid w:val="00842400"/>
    <w:rsid w:val="00853F8E"/>
    <w:rsid w:val="0085548B"/>
    <w:rsid w:val="00874FEA"/>
    <w:rsid w:val="00882C6F"/>
    <w:rsid w:val="00885A35"/>
    <w:rsid w:val="00886366"/>
    <w:rsid w:val="008904B5"/>
    <w:rsid w:val="008924B1"/>
    <w:rsid w:val="008A218D"/>
    <w:rsid w:val="008A44E0"/>
    <w:rsid w:val="008B0394"/>
    <w:rsid w:val="008B23EB"/>
    <w:rsid w:val="008B5725"/>
    <w:rsid w:val="008C3F0D"/>
    <w:rsid w:val="008C54FD"/>
    <w:rsid w:val="008C5B10"/>
    <w:rsid w:val="008D0FF2"/>
    <w:rsid w:val="008D4103"/>
    <w:rsid w:val="008D44EF"/>
    <w:rsid w:val="008D5958"/>
    <w:rsid w:val="008E22DE"/>
    <w:rsid w:val="008F1111"/>
    <w:rsid w:val="008F1D9C"/>
    <w:rsid w:val="008F617C"/>
    <w:rsid w:val="008F77D4"/>
    <w:rsid w:val="00903285"/>
    <w:rsid w:val="009057DC"/>
    <w:rsid w:val="00916BCF"/>
    <w:rsid w:val="009177EA"/>
    <w:rsid w:val="0092227D"/>
    <w:rsid w:val="009263D8"/>
    <w:rsid w:val="00927172"/>
    <w:rsid w:val="00942DFA"/>
    <w:rsid w:val="00944965"/>
    <w:rsid w:val="00944F4D"/>
    <w:rsid w:val="00952623"/>
    <w:rsid w:val="00952C76"/>
    <w:rsid w:val="00961E6E"/>
    <w:rsid w:val="009670BC"/>
    <w:rsid w:val="009818D9"/>
    <w:rsid w:val="009852CE"/>
    <w:rsid w:val="009857CB"/>
    <w:rsid w:val="00986593"/>
    <w:rsid w:val="00987E54"/>
    <w:rsid w:val="00991342"/>
    <w:rsid w:val="009928B0"/>
    <w:rsid w:val="009932F5"/>
    <w:rsid w:val="009B68FD"/>
    <w:rsid w:val="009B7443"/>
    <w:rsid w:val="009C1730"/>
    <w:rsid w:val="009C3436"/>
    <w:rsid w:val="009C5A5A"/>
    <w:rsid w:val="009E0B8F"/>
    <w:rsid w:val="009E5445"/>
    <w:rsid w:val="009E751E"/>
    <w:rsid w:val="009F19BF"/>
    <w:rsid w:val="009F1F28"/>
    <w:rsid w:val="009F2DCC"/>
    <w:rsid w:val="009F2EA0"/>
    <w:rsid w:val="00A00219"/>
    <w:rsid w:val="00A0570C"/>
    <w:rsid w:val="00A07BD1"/>
    <w:rsid w:val="00A11DDA"/>
    <w:rsid w:val="00A124A1"/>
    <w:rsid w:val="00A14323"/>
    <w:rsid w:val="00A203C5"/>
    <w:rsid w:val="00A2442B"/>
    <w:rsid w:val="00A246F0"/>
    <w:rsid w:val="00A314C7"/>
    <w:rsid w:val="00A32D72"/>
    <w:rsid w:val="00A348DC"/>
    <w:rsid w:val="00A40DAA"/>
    <w:rsid w:val="00A41DFF"/>
    <w:rsid w:val="00A5243B"/>
    <w:rsid w:val="00A55DF3"/>
    <w:rsid w:val="00A55FF4"/>
    <w:rsid w:val="00A6192C"/>
    <w:rsid w:val="00A75C96"/>
    <w:rsid w:val="00A83435"/>
    <w:rsid w:val="00A85B7E"/>
    <w:rsid w:val="00A86E43"/>
    <w:rsid w:val="00A92F18"/>
    <w:rsid w:val="00A94774"/>
    <w:rsid w:val="00A95E06"/>
    <w:rsid w:val="00AA0D11"/>
    <w:rsid w:val="00AA3AF2"/>
    <w:rsid w:val="00AA5443"/>
    <w:rsid w:val="00AB32FC"/>
    <w:rsid w:val="00AB3425"/>
    <w:rsid w:val="00AC400B"/>
    <w:rsid w:val="00AD4552"/>
    <w:rsid w:val="00AD653B"/>
    <w:rsid w:val="00AE6908"/>
    <w:rsid w:val="00AE6D92"/>
    <w:rsid w:val="00AE796E"/>
    <w:rsid w:val="00AF19D7"/>
    <w:rsid w:val="00AF21E8"/>
    <w:rsid w:val="00B0390C"/>
    <w:rsid w:val="00B043BC"/>
    <w:rsid w:val="00B04ED6"/>
    <w:rsid w:val="00B04FEC"/>
    <w:rsid w:val="00B12A7A"/>
    <w:rsid w:val="00B15FC4"/>
    <w:rsid w:val="00B279BA"/>
    <w:rsid w:val="00B33A9F"/>
    <w:rsid w:val="00B43C3A"/>
    <w:rsid w:val="00B51AA8"/>
    <w:rsid w:val="00B51AED"/>
    <w:rsid w:val="00B52FAD"/>
    <w:rsid w:val="00B55F03"/>
    <w:rsid w:val="00B7246E"/>
    <w:rsid w:val="00B74EB3"/>
    <w:rsid w:val="00B75123"/>
    <w:rsid w:val="00B75415"/>
    <w:rsid w:val="00B803AC"/>
    <w:rsid w:val="00B81F45"/>
    <w:rsid w:val="00B8286A"/>
    <w:rsid w:val="00B90780"/>
    <w:rsid w:val="00B975E0"/>
    <w:rsid w:val="00B97F91"/>
    <w:rsid w:val="00BA3B20"/>
    <w:rsid w:val="00BA5C56"/>
    <w:rsid w:val="00BA6B56"/>
    <w:rsid w:val="00BB022A"/>
    <w:rsid w:val="00BB03DB"/>
    <w:rsid w:val="00BB5F1E"/>
    <w:rsid w:val="00BC620D"/>
    <w:rsid w:val="00BC7EB7"/>
    <w:rsid w:val="00BD113F"/>
    <w:rsid w:val="00BD122E"/>
    <w:rsid w:val="00BD2305"/>
    <w:rsid w:val="00BD5C5D"/>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16CC"/>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A7406"/>
    <w:rsid w:val="00CB2685"/>
    <w:rsid w:val="00CB289F"/>
    <w:rsid w:val="00CB364E"/>
    <w:rsid w:val="00CB5E82"/>
    <w:rsid w:val="00CC139A"/>
    <w:rsid w:val="00CC3573"/>
    <w:rsid w:val="00CC3E45"/>
    <w:rsid w:val="00CD1464"/>
    <w:rsid w:val="00CD173E"/>
    <w:rsid w:val="00CD292B"/>
    <w:rsid w:val="00CD4575"/>
    <w:rsid w:val="00CD61E4"/>
    <w:rsid w:val="00CE4FA8"/>
    <w:rsid w:val="00CF2D71"/>
    <w:rsid w:val="00CF3A2A"/>
    <w:rsid w:val="00D048BC"/>
    <w:rsid w:val="00D06F9F"/>
    <w:rsid w:val="00D1039B"/>
    <w:rsid w:val="00D10B9B"/>
    <w:rsid w:val="00D2221C"/>
    <w:rsid w:val="00D22E2D"/>
    <w:rsid w:val="00D25593"/>
    <w:rsid w:val="00D277BC"/>
    <w:rsid w:val="00D30416"/>
    <w:rsid w:val="00D32B98"/>
    <w:rsid w:val="00D465F8"/>
    <w:rsid w:val="00D50E3F"/>
    <w:rsid w:val="00D527A6"/>
    <w:rsid w:val="00D52E11"/>
    <w:rsid w:val="00D5329F"/>
    <w:rsid w:val="00D542B2"/>
    <w:rsid w:val="00D54C71"/>
    <w:rsid w:val="00D55E0E"/>
    <w:rsid w:val="00D66AF2"/>
    <w:rsid w:val="00D70D32"/>
    <w:rsid w:val="00D73916"/>
    <w:rsid w:val="00D80D4A"/>
    <w:rsid w:val="00D94FE6"/>
    <w:rsid w:val="00D95F4B"/>
    <w:rsid w:val="00D9668B"/>
    <w:rsid w:val="00DB2146"/>
    <w:rsid w:val="00DB4AFC"/>
    <w:rsid w:val="00DB52B4"/>
    <w:rsid w:val="00DB6A99"/>
    <w:rsid w:val="00DC0008"/>
    <w:rsid w:val="00DC3068"/>
    <w:rsid w:val="00DC59AF"/>
    <w:rsid w:val="00DC6AA0"/>
    <w:rsid w:val="00DD0FF8"/>
    <w:rsid w:val="00DD72CE"/>
    <w:rsid w:val="00DE36A6"/>
    <w:rsid w:val="00DE41A9"/>
    <w:rsid w:val="00DE56A0"/>
    <w:rsid w:val="00DF1BC5"/>
    <w:rsid w:val="00DF3FF9"/>
    <w:rsid w:val="00DF7196"/>
    <w:rsid w:val="00E02C38"/>
    <w:rsid w:val="00E17E2C"/>
    <w:rsid w:val="00E21295"/>
    <w:rsid w:val="00E23699"/>
    <w:rsid w:val="00E264ED"/>
    <w:rsid w:val="00E30F5D"/>
    <w:rsid w:val="00E31D7F"/>
    <w:rsid w:val="00E42E04"/>
    <w:rsid w:val="00E46A54"/>
    <w:rsid w:val="00E47997"/>
    <w:rsid w:val="00E50B8A"/>
    <w:rsid w:val="00E5317A"/>
    <w:rsid w:val="00E5610F"/>
    <w:rsid w:val="00E60788"/>
    <w:rsid w:val="00E611C5"/>
    <w:rsid w:val="00E717D7"/>
    <w:rsid w:val="00E7290A"/>
    <w:rsid w:val="00E74104"/>
    <w:rsid w:val="00E76E84"/>
    <w:rsid w:val="00E84C22"/>
    <w:rsid w:val="00E86908"/>
    <w:rsid w:val="00E86BDC"/>
    <w:rsid w:val="00E90275"/>
    <w:rsid w:val="00E91D0B"/>
    <w:rsid w:val="00E953A6"/>
    <w:rsid w:val="00E95924"/>
    <w:rsid w:val="00EA2374"/>
    <w:rsid w:val="00EA5148"/>
    <w:rsid w:val="00EB5430"/>
    <w:rsid w:val="00EB6CA5"/>
    <w:rsid w:val="00EC0036"/>
    <w:rsid w:val="00EC123D"/>
    <w:rsid w:val="00EC3C8A"/>
    <w:rsid w:val="00ED1200"/>
    <w:rsid w:val="00ED349A"/>
    <w:rsid w:val="00ED3D2C"/>
    <w:rsid w:val="00ED7099"/>
    <w:rsid w:val="00EE4B12"/>
    <w:rsid w:val="00EE66F3"/>
    <w:rsid w:val="00EF0C5F"/>
    <w:rsid w:val="00EF1F32"/>
    <w:rsid w:val="00EF4FB9"/>
    <w:rsid w:val="00F008F0"/>
    <w:rsid w:val="00F00C66"/>
    <w:rsid w:val="00F056A2"/>
    <w:rsid w:val="00F063D7"/>
    <w:rsid w:val="00F074B5"/>
    <w:rsid w:val="00F07FBC"/>
    <w:rsid w:val="00F11237"/>
    <w:rsid w:val="00F11CDB"/>
    <w:rsid w:val="00F11E5F"/>
    <w:rsid w:val="00F14F82"/>
    <w:rsid w:val="00F20CA2"/>
    <w:rsid w:val="00F226CA"/>
    <w:rsid w:val="00F229E2"/>
    <w:rsid w:val="00F2667C"/>
    <w:rsid w:val="00F317A0"/>
    <w:rsid w:val="00F334E1"/>
    <w:rsid w:val="00F348F1"/>
    <w:rsid w:val="00F34BAC"/>
    <w:rsid w:val="00F422C8"/>
    <w:rsid w:val="00F45BFF"/>
    <w:rsid w:val="00F4622C"/>
    <w:rsid w:val="00F511AF"/>
    <w:rsid w:val="00F51202"/>
    <w:rsid w:val="00F623AC"/>
    <w:rsid w:val="00F64075"/>
    <w:rsid w:val="00F65B9A"/>
    <w:rsid w:val="00F66099"/>
    <w:rsid w:val="00F67DB3"/>
    <w:rsid w:val="00F707F8"/>
    <w:rsid w:val="00F738B9"/>
    <w:rsid w:val="00F74DCE"/>
    <w:rsid w:val="00F85280"/>
    <w:rsid w:val="00F91F76"/>
    <w:rsid w:val="00F96D8C"/>
    <w:rsid w:val="00F975F0"/>
    <w:rsid w:val="00FA5FCD"/>
    <w:rsid w:val="00FC05C0"/>
    <w:rsid w:val="00FC1389"/>
    <w:rsid w:val="00FC308F"/>
    <w:rsid w:val="00FC33A3"/>
    <w:rsid w:val="00FC69F6"/>
    <w:rsid w:val="00FC6A8C"/>
    <w:rsid w:val="00FD010F"/>
    <w:rsid w:val="00FD1F2E"/>
    <w:rsid w:val="00FD2EEF"/>
    <w:rsid w:val="00FD4A1A"/>
    <w:rsid w:val="00FD56E5"/>
    <w:rsid w:val="00FD58B7"/>
    <w:rsid w:val="00FD72E0"/>
    <w:rsid w:val="00FE014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269">
      <w:bodyDiv w:val="1"/>
      <w:marLeft w:val="0"/>
      <w:marRight w:val="0"/>
      <w:marTop w:val="0"/>
      <w:marBottom w:val="0"/>
      <w:divBdr>
        <w:top w:val="none" w:sz="0" w:space="0" w:color="auto"/>
        <w:left w:val="none" w:sz="0" w:space="0" w:color="auto"/>
        <w:bottom w:val="none" w:sz="0" w:space="0" w:color="auto"/>
        <w:right w:val="none" w:sz="0" w:space="0" w:color="auto"/>
      </w:divBdr>
    </w:div>
    <w:div w:id="611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yperlink" Target="mailto:glenn.wedgbrow@micro-epsilon.co.uk" TargetMode="External"/><Relationship Id="rId2" Type="http://schemas.openxmlformats.org/officeDocument/2006/relationships/styles" Target="styles.xml"/><Relationship Id="rId16" Type="http://schemas.openxmlformats.org/officeDocument/2006/relationships/hyperlink" Target="mailto:d.palmer598@btinternet.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http://www.silverbulletpr.co.uk/press" TargetMode="External"/><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micro-epsilon.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5455</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88</cp:revision>
  <cp:lastPrinted>2007-02-14T17:29:00Z</cp:lastPrinted>
  <dcterms:created xsi:type="dcterms:W3CDTF">2022-05-30T15:48:00Z</dcterms:created>
  <dcterms:modified xsi:type="dcterms:W3CDTF">2023-05-09T16:25:00Z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